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B" w:rsidRPr="00FA1008" w:rsidRDefault="0092229B" w:rsidP="0092229B">
      <w:pPr>
        <w:spacing w:after="0"/>
        <w:jc w:val="center"/>
        <w:rPr>
          <w:rFonts w:ascii="Times New Roman" w:hAnsi="Times New Roman"/>
          <w:b/>
          <w:sz w:val="20"/>
          <w:szCs w:val="20"/>
          <w:lang w:val="az-Latn-AZ"/>
        </w:rPr>
      </w:pPr>
      <w:r w:rsidRPr="00FA1008">
        <w:rPr>
          <w:rFonts w:ascii="Times New Roman" w:hAnsi="Times New Roman"/>
          <w:b/>
          <w:sz w:val="20"/>
          <w:szCs w:val="20"/>
          <w:lang w:val="az-Latn-AZ"/>
        </w:rPr>
        <w:t>AZƏRBAYCAN RESPUBLİKASI TƏHSİL NAZİRLİYİ</w:t>
      </w:r>
    </w:p>
    <w:p w:rsidR="0092229B" w:rsidRPr="00FA1008" w:rsidRDefault="0092229B" w:rsidP="0092229B">
      <w:pPr>
        <w:spacing w:after="0"/>
        <w:jc w:val="center"/>
        <w:rPr>
          <w:rFonts w:ascii="Times New Roman" w:hAnsi="Times New Roman"/>
          <w:b/>
          <w:sz w:val="20"/>
          <w:szCs w:val="20"/>
          <w:lang w:val="az-Latn-AZ"/>
        </w:rPr>
      </w:pPr>
      <w:r w:rsidRPr="00FA1008">
        <w:rPr>
          <w:rFonts w:ascii="Times New Roman" w:hAnsi="Times New Roman"/>
          <w:b/>
          <w:sz w:val="20"/>
          <w:szCs w:val="20"/>
          <w:lang w:val="az-Latn-AZ"/>
        </w:rPr>
        <w:t>AZƏRBAYCAN MEMARLIQ VƏ İNŞAAT UNİVERSİTETİ</w:t>
      </w:r>
    </w:p>
    <w:p w:rsidR="0092229B" w:rsidRPr="00FA1008" w:rsidRDefault="0092229B" w:rsidP="0092229B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val="az-Latn-AZ"/>
        </w:rPr>
      </w:pPr>
      <w:r w:rsidRPr="00FA1008">
        <w:rPr>
          <w:rFonts w:ascii="Times New Roman" w:hAnsi="Times New Roman"/>
          <w:b/>
          <w:sz w:val="20"/>
          <w:szCs w:val="20"/>
          <w:lang w:val="az-Latn-AZ"/>
        </w:rPr>
        <w:t xml:space="preserve">                   Təsdiq edirəm:</w:t>
      </w:r>
    </w:p>
    <w:p w:rsidR="0092229B" w:rsidRPr="00FA1008" w:rsidRDefault="0092229B" w:rsidP="0092229B">
      <w:pPr>
        <w:spacing w:after="0" w:line="240" w:lineRule="auto"/>
        <w:rPr>
          <w:rFonts w:ascii="Times New Roman" w:hAnsi="Times New Roman"/>
          <w:b/>
          <w:sz w:val="20"/>
          <w:szCs w:val="20"/>
          <w:lang w:val="az-Latn-AZ"/>
        </w:rPr>
      </w:pPr>
      <w:r w:rsidRPr="00FA1008">
        <w:rPr>
          <w:rFonts w:ascii="Times New Roman" w:hAnsi="Times New Roman"/>
          <w:b/>
          <w:sz w:val="20"/>
          <w:szCs w:val="20"/>
          <w:lang w:val="az-Latn-AZ"/>
        </w:rPr>
        <w:t xml:space="preserve">Rektor ___________ </w:t>
      </w:r>
      <w:r w:rsidRPr="002B4D08">
        <w:rPr>
          <w:rFonts w:ascii="Times New Roman" w:hAnsi="Times New Roman"/>
          <w:b/>
          <w:sz w:val="20"/>
          <w:szCs w:val="20"/>
          <w:lang w:val="az-Latn-AZ"/>
        </w:rPr>
        <w:t xml:space="preserve">prof. </w:t>
      </w:r>
      <w:r w:rsidRPr="00FA1008">
        <w:rPr>
          <w:rFonts w:ascii="Times New Roman" w:hAnsi="Times New Roman"/>
          <w:b/>
          <w:sz w:val="20"/>
          <w:szCs w:val="20"/>
          <w:lang w:val="az-Latn-AZ"/>
        </w:rPr>
        <w:t>G.H. MƏMMƏDOVA                                                                                                                                                     Akademik dərəcə: Bakalavr</w:t>
      </w:r>
    </w:p>
    <w:p w:rsidR="0092229B" w:rsidRPr="00FA1008" w:rsidRDefault="0092229B" w:rsidP="0092229B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val="az-Latn-AZ"/>
        </w:rPr>
      </w:pPr>
      <w:r w:rsidRPr="00FA1008">
        <w:rPr>
          <w:rFonts w:ascii="Times New Roman" w:hAnsi="Times New Roman"/>
          <w:b/>
          <w:sz w:val="20"/>
          <w:szCs w:val="20"/>
          <w:lang w:val="az-Latn-AZ"/>
        </w:rPr>
        <w:t xml:space="preserve">“ </w:t>
      </w:r>
      <w:r>
        <w:rPr>
          <w:rFonts w:ascii="Times New Roman" w:hAnsi="Times New Roman"/>
          <w:b/>
          <w:sz w:val="20"/>
          <w:szCs w:val="20"/>
          <w:lang w:val="az-Latn-AZ"/>
        </w:rPr>
        <w:t>_____ “ ___________________ 2015-ci</w:t>
      </w:r>
      <w:r w:rsidRPr="00FA1008">
        <w:rPr>
          <w:rFonts w:ascii="Times New Roman" w:hAnsi="Times New Roman"/>
          <w:b/>
          <w:sz w:val="20"/>
          <w:szCs w:val="20"/>
          <w:lang w:val="az-Latn-AZ"/>
        </w:rPr>
        <w:t xml:space="preserve"> il                                                                                                    </w:t>
      </w:r>
      <w:bookmarkStart w:id="0" w:name="_GoBack"/>
      <w:bookmarkEnd w:id="0"/>
      <w:r w:rsidRPr="00FA1008">
        <w:rPr>
          <w:rFonts w:ascii="Times New Roman" w:hAnsi="Times New Roman"/>
          <w:b/>
          <w:sz w:val="20"/>
          <w:szCs w:val="20"/>
          <w:lang w:val="az-Latn-AZ"/>
        </w:rPr>
        <w:t xml:space="preserve">                                                            Təhsil müddəti: 4 il (əyani)</w:t>
      </w:r>
    </w:p>
    <w:p w:rsidR="0092229B" w:rsidRPr="00FA1008" w:rsidRDefault="0092229B" w:rsidP="0092229B">
      <w:pPr>
        <w:spacing w:after="0"/>
        <w:jc w:val="center"/>
        <w:rPr>
          <w:rFonts w:ascii="Times New Roman" w:hAnsi="Times New Roman"/>
          <w:b/>
          <w:sz w:val="20"/>
          <w:szCs w:val="20"/>
          <w:lang w:val="az-Latn-AZ"/>
        </w:rPr>
      </w:pPr>
      <w:r w:rsidRPr="00FA1008">
        <w:rPr>
          <w:rFonts w:ascii="Times New Roman" w:hAnsi="Times New Roman"/>
          <w:b/>
          <w:sz w:val="20"/>
          <w:szCs w:val="20"/>
          <w:lang w:val="az-Latn-AZ"/>
        </w:rPr>
        <w:t>BAKALAVRİAT SƏVİYYƏSİNİN</w:t>
      </w:r>
    </w:p>
    <w:p w:rsidR="0092229B" w:rsidRPr="00FA1008" w:rsidRDefault="0092229B" w:rsidP="0092229B">
      <w:pPr>
        <w:spacing w:after="0"/>
        <w:jc w:val="center"/>
        <w:rPr>
          <w:rFonts w:ascii="Times New Roman" w:hAnsi="Times New Roman"/>
          <w:b/>
          <w:sz w:val="20"/>
          <w:szCs w:val="20"/>
          <w:lang w:val="az-Latn-AZ"/>
        </w:rPr>
      </w:pPr>
      <w:r w:rsidRPr="00FA1008">
        <w:rPr>
          <w:rFonts w:ascii="Times New Roman" w:hAnsi="Times New Roman"/>
          <w:b/>
          <w:sz w:val="20"/>
          <w:szCs w:val="20"/>
          <w:lang w:val="az-Latn-AZ"/>
        </w:rPr>
        <w:t>TƏDRİS PLANI</w:t>
      </w:r>
    </w:p>
    <w:p w:rsidR="0092229B" w:rsidRPr="002B4D08" w:rsidRDefault="0092229B" w:rsidP="0092229B">
      <w:pPr>
        <w:spacing w:after="0"/>
        <w:jc w:val="center"/>
        <w:rPr>
          <w:rFonts w:ascii="Times New Roman" w:hAnsi="Times New Roman"/>
          <w:b/>
          <w:sz w:val="20"/>
          <w:szCs w:val="20"/>
          <w:lang w:val="az-Latn-AZ"/>
        </w:rPr>
      </w:pPr>
      <w:r w:rsidRPr="00FA1008">
        <w:rPr>
          <w:rFonts w:ascii="Times New Roman" w:hAnsi="Times New Roman"/>
          <w:b/>
          <w:sz w:val="20"/>
          <w:szCs w:val="20"/>
          <w:lang w:val="az-Latn-AZ"/>
        </w:rPr>
        <w:t>İXTİSAS: 0506</w:t>
      </w:r>
      <w:r>
        <w:rPr>
          <w:rFonts w:ascii="Times New Roman" w:hAnsi="Times New Roman"/>
          <w:b/>
          <w:sz w:val="20"/>
          <w:szCs w:val="20"/>
          <w:lang w:val="az-Latn-AZ"/>
        </w:rPr>
        <w:t>37</w:t>
      </w:r>
      <w:r w:rsidRPr="00FA1008">
        <w:rPr>
          <w:rFonts w:ascii="Times New Roman" w:hAnsi="Times New Roman"/>
          <w:b/>
          <w:sz w:val="20"/>
          <w:szCs w:val="20"/>
          <w:lang w:val="az-Latn-AZ"/>
        </w:rPr>
        <w:t xml:space="preserve"> – </w:t>
      </w:r>
      <w:r>
        <w:rPr>
          <w:rFonts w:ascii="Times New Roman" w:hAnsi="Times New Roman"/>
          <w:b/>
          <w:caps/>
          <w:sz w:val="20"/>
          <w:szCs w:val="20"/>
          <w:lang w:val="az-Latn-AZ"/>
        </w:rPr>
        <w:t>melİorasİya və su təsərrüfatı tİkİnTİsİ</w:t>
      </w:r>
      <w:r w:rsidRPr="00FA1008">
        <w:rPr>
          <w:rFonts w:ascii="Times New Roman" w:hAnsi="Times New Roman"/>
          <w:b/>
          <w:sz w:val="20"/>
          <w:szCs w:val="20"/>
          <w:lang w:val="az-Latn-AZ"/>
        </w:rPr>
        <w:t xml:space="preserve"> MÜHƏNDİSLİYİ</w:t>
      </w:r>
    </w:p>
    <w:p w:rsidR="0092229B" w:rsidRPr="002B4D08" w:rsidRDefault="0092229B" w:rsidP="0092229B">
      <w:pPr>
        <w:spacing w:after="0"/>
        <w:jc w:val="center"/>
        <w:rPr>
          <w:rFonts w:ascii="Times New Roman" w:hAnsi="Times New Roman"/>
          <w:b/>
          <w:sz w:val="20"/>
          <w:szCs w:val="20"/>
          <w:lang w:val="az-Latn-AZ"/>
        </w:rPr>
      </w:pPr>
      <w:r w:rsidRPr="002B4D08">
        <w:rPr>
          <w:rFonts w:ascii="Times New Roman" w:hAnsi="Times New Roman"/>
          <w:b/>
          <w:sz w:val="20"/>
          <w:szCs w:val="20"/>
        </w:rPr>
        <w:t xml:space="preserve">I. TƏDRİS PROSESİNİN </w:t>
      </w:r>
      <w:r w:rsidRPr="002B4D08">
        <w:rPr>
          <w:rFonts w:ascii="Times New Roman" w:hAnsi="Times New Roman"/>
          <w:b/>
          <w:sz w:val="20"/>
          <w:szCs w:val="20"/>
          <w:lang w:val="az-Latn-AZ"/>
        </w:rPr>
        <w:t>QRAFİKİ</w:t>
      </w: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88"/>
        <w:gridCol w:w="307"/>
        <w:gridCol w:w="307"/>
        <w:gridCol w:w="274"/>
        <w:gridCol w:w="284"/>
        <w:gridCol w:w="31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7"/>
      </w:tblGrid>
      <w:tr w:rsidR="0092229B" w:rsidRPr="001507D9" w:rsidTr="00891F04">
        <w:trPr>
          <w:cantSplit/>
          <w:trHeight w:val="681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K u r s l a r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Sentyabr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29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IX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5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pStyle w:val="9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Oktyabr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27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XI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pStyle w:val="9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Noyabr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pStyle w:val="9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Dekabr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</w:rPr>
              <w:t>XII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29B" w:rsidRPr="00DD2BFF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pStyle w:val="9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Yanvar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29B" w:rsidRPr="00DD2BFF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  <w:p w:rsidR="0092229B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DD2BFF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pStyle w:val="9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Fevral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pStyle w:val="9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Mart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III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pStyle w:val="9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Aprel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27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IV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pStyle w:val="9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May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pStyle w:val="9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İyun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VI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VII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pStyle w:val="9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İyul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27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VII</w:t>
            </w: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92229B" w:rsidRPr="00DD2BFF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4"/>
                <w:szCs w:val="14"/>
                <w:lang w:val="az-Latn-AZ"/>
              </w:rPr>
              <w:t>VIII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29B" w:rsidRPr="002B4D08" w:rsidRDefault="0092229B" w:rsidP="00891F04">
            <w:pPr>
              <w:pStyle w:val="9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Avqust</w:t>
            </w:r>
          </w:p>
        </w:tc>
      </w:tr>
      <w:tr w:rsidR="0092229B" w:rsidRPr="001507D9" w:rsidTr="00891F04">
        <w:trPr>
          <w:trHeight w:val="1221"/>
          <w:jc w:val="center"/>
        </w:trPr>
        <w:tc>
          <w:tcPr>
            <w:tcW w:w="4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29B" w:rsidRPr="002B4D08" w:rsidRDefault="0092229B" w:rsidP="00891F04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6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13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  <w:p w:rsidR="0092229B" w:rsidRPr="002B4D08" w:rsidRDefault="0092229B" w:rsidP="00891F04">
            <w:pPr>
              <w:ind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17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24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25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29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6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13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20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11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18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25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6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13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20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29B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  <w:p w:rsidR="0092229B" w:rsidRPr="002B4D08" w:rsidRDefault="0092229B" w:rsidP="00891F0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2229B" w:rsidRPr="002B4D08" w:rsidRDefault="0092229B" w:rsidP="00891F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2B4D08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29</w:t>
            </w:r>
          </w:p>
        </w:tc>
      </w:tr>
      <w:tr w:rsidR="0092229B" w:rsidRPr="001507D9" w:rsidTr="00891F04">
        <w:trPr>
          <w:trHeight w:val="454"/>
          <w:jc w:val="center"/>
        </w:trPr>
        <w:tc>
          <w:tcPr>
            <w:tcW w:w="4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I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</w:tr>
      <w:tr w:rsidR="0092229B" w:rsidRPr="001507D9" w:rsidTr="00891F04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</w:tr>
      <w:tr w:rsidR="0092229B" w:rsidRPr="001507D9" w:rsidTr="00891F04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</w:tr>
      <w:tr w:rsidR="0092229B" w:rsidRPr="001507D9" w:rsidTr="00891F04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bCs/>
                <w:sz w:val="16"/>
                <w:szCs w:val="16"/>
                <w:lang w:val="az-Latn-AZ"/>
              </w:rPr>
              <w:t>IV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44578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D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2229B" w:rsidRPr="00D4457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2229B" w:rsidRDefault="0092229B" w:rsidP="0092229B">
      <w:pPr>
        <w:spacing w:after="0" w:line="240" w:lineRule="auto"/>
        <w:rPr>
          <w:sz w:val="12"/>
          <w:szCs w:val="12"/>
          <w:lang w:val="az-Latn-AZ"/>
        </w:rPr>
      </w:pPr>
    </w:p>
    <w:tbl>
      <w:tblPr>
        <w:tblW w:w="0" w:type="auto"/>
        <w:jc w:val="center"/>
        <w:tblLayout w:type="fixed"/>
        <w:tblLook w:val="01E0"/>
      </w:tblPr>
      <w:tblGrid>
        <w:gridCol w:w="1835"/>
        <w:gridCol w:w="1935"/>
        <w:gridCol w:w="1380"/>
        <w:gridCol w:w="2017"/>
        <w:gridCol w:w="2048"/>
        <w:gridCol w:w="2242"/>
        <w:gridCol w:w="2242"/>
      </w:tblGrid>
      <w:tr w:rsidR="0092229B" w:rsidRPr="001507D9" w:rsidTr="00891F04">
        <w:trPr>
          <w:trHeight w:hRule="exact" w:val="1166"/>
          <w:jc w:val="center"/>
        </w:trPr>
        <w:tc>
          <w:tcPr>
            <w:tcW w:w="1835" w:type="dxa"/>
            <w:shd w:val="clear" w:color="auto" w:fill="auto"/>
          </w:tcPr>
          <w:p w:rsidR="0092229B" w:rsidRPr="00DD2BFF" w:rsidRDefault="0092229B" w:rsidP="00891F04">
            <w:pPr>
              <w:pStyle w:val="ad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Nəzəri tədris</w:t>
            </w:r>
          </w:p>
          <w:p w:rsidR="0092229B" w:rsidRPr="00DD2BFF" w:rsidRDefault="003D5CD8" w:rsidP="00891F04">
            <w:pPr>
              <w:pStyle w:val="ad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CD8">
              <w:rPr>
                <w:rFonts w:ascii="Times New Roman" w:hAnsi="Times New Roman" w:cs="Times New Roman"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8" o:spid="_x0000_s1030" type="#_x0000_t202" style="position:absolute;left:0;text-align:left;margin-left:26.75pt;margin-top:7.9pt;width:28.8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">
                  <v:textbox>
                    <w:txbxContent>
                      <w:p w:rsidR="0092229B" w:rsidRDefault="0092229B" w:rsidP="009222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35" w:type="dxa"/>
            <w:shd w:val="clear" w:color="auto" w:fill="auto"/>
          </w:tcPr>
          <w:p w:rsidR="0092229B" w:rsidRPr="00DD2BFF" w:rsidRDefault="0092229B" w:rsidP="00891F04">
            <w:pPr>
              <w:pStyle w:val="ad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 w:cs="Times New Roman"/>
                <w:bCs w:val="0"/>
                <w:sz w:val="18"/>
                <w:szCs w:val="18"/>
              </w:rPr>
              <w:t>İ</w:t>
            </w:r>
            <w:r w:rsidRPr="00DD2BFF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mtahan sessiyası</w:t>
            </w:r>
          </w:p>
          <w:p w:rsidR="0092229B" w:rsidRPr="00DD2BFF" w:rsidRDefault="003D5CD8" w:rsidP="00891F04">
            <w:pPr>
              <w:pStyle w:val="ad"/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</w:pPr>
            <w:r w:rsidRPr="003D5CD8">
              <w:rPr>
                <w:rFonts w:ascii="Times New Roman" w:hAnsi="Times New Roman" w:cs="Times New Roman"/>
                <w:noProof/>
                <w:lang w:val="en-US" w:eastAsia="en-US"/>
              </w:rPr>
              <w:pict>
                <v:shape id="Поле 27" o:spid="_x0000_s1031" type="#_x0000_t202" style="position:absolute;left:0;text-align:left;margin-left:30.5pt;margin-top:8.2pt;width:27.5pt;height:3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">
                  <v:textbox>
                    <w:txbxContent>
                      <w:p w:rsidR="0092229B" w:rsidRDefault="0092229B" w:rsidP="0092229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•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•</w:t>
                        </w:r>
                        <w:proofErr w:type="spellEnd"/>
                      </w:p>
                      <w:p w:rsidR="0092229B" w:rsidRDefault="0092229B" w:rsidP="0092229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•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•</w:t>
                        </w:r>
                        <w:proofErr w:type="spellEnd"/>
                      </w:p>
                      <w:p w:rsidR="0092229B" w:rsidRPr="00AF06CF" w:rsidRDefault="0092229B" w:rsidP="0092229B">
                        <w:pPr>
                          <w:spacing w:before="120"/>
                          <w:jc w:val="center"/>
                          <w:rPr>
                            <w:rFonts w:ascii="Times Roman AzLat" w:hAnsi="Times Roman AzLat" w:cs="Times Roman AzLa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80" w:type="dxa"/>
            <w:shd w:val="clear" w:color="auto" w:fill="auto"/>
          </w:tcPr>
          <w:p w:rsidR="0092229B" w:rsidRPr="007F3D1E" w:rsidRDefault="003D5CD8" w:rsidP="00891F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3D5CD8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pict>
                <v:shape id="Поле 19" o:spid="_x0000_s1032" type="#_x0000_t202" style="position:absolute;left:0;text-align:left;margin-left:10pt;margin-top:22.65pt;width:27.5pt;height:31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">
                  <v:textbox>
                    <w:txbxContent>
                      <w:p w:rsidR="0092229B" w:rsidRPr="00194650" w:rsidRDefault="0092229B" w:rsidP="0092229B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az-Latn-AZ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2229B" w:rsidRPr="007F3D1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Tədris</w:t>
            </w:r>
            <w:proofErr w:type="spellEnd"/>
            <w:r w:rsidR="0092229B" w:rsidRPr="007F3D1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92229B" w:rsidRPr="007F3D1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təcrübəsi</w:t>
            </w:r>
            <w:proofErr w:type="spellEnd"/>
          </w:p>
          <w:p w:rsidR="0092229B" w:rsidRPr="00DD2BFF" w:rsidRDefault="0092229B" w:rsidP="00891F04">
            <w:pPr>
              <w:pStyle w:val="ad"/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92229B" w:rsidRPr="00DD2BFF" w:rsidRDefault="0092229B" w:rsidP="00891F04">
            <w:pPr>
              <w:pStyle w:val="ad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İstehsalat (texnoloji)</w:t>
            </w:r>
          </w:p>
          <w:p w:rsidR="0092229B" w:rsidRPr="00DD2BFF" w:rsidRDefault="0092229B" w:rsidP="00891F04">
            <w:pPr>
              <w:pStyle w:val="ad"/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DD2BFF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təcrübə</w:t>
            </w:r>
            <w:r w:rsidRPr="00DD2BFF">
              <w:rPr>
                <w:rFonts w:ascii="Times New Roman" w:hAnsi="Times New Roman" w:cs="Times New Roman"/>
                <w:bCs w:val="0"/>
                <w:sz w:val="18"/>
                <w:szCs w:val="18"/>
              </w:rPr>
              <w:tab/>
            </w:r>
          </w:p>
          <w:p w:rsidR="0092229B" w:rsidRPr="00DD2BFF" w:rsidRDefault="003D5CD8" w:rsidP="00891F04">
            <w:pPr>
              <w:pStyle w:val="ad"/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3D5CD8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n-US"/>
              </w:rPr>
              <w:pict>
                <v:shape id="Поле 31" o:spid="_x0000_s1026" type="#_x0000_t202" style="position:absolute;left:0;text-align:left;margin-left:29.5pt;margin-top:2.7pt;width:27.5pt;height:3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">
                  <v:textbox>
                    <w:txbxContent>
                      <w:p w:rsidR="0092229B" w:rsidRPr="00194650" w:rsidRDefault="0092229B" w:rsidP="0092229B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 w:rsidRPr="00194650">
                          <w:rPr>
                            <w:b/>
                            <w:bCs/>
                            <w:sz w:val="20"/>
                            <w:szCs w:val="20"/>
                            <w:lang w:val="az-Latn-AZ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92229B" w:rsidRPr="00DD2BFF" w:rsidRDefault="0092229B" w:rsidP="00891F04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48" w:type="dxa"/>
            <w:shd w:val="clear" w:color="auto" w:fill="auto"/>
          </w:tcPr>
          <w:p w:rsidR="0092229B" w:rsidRPr="00DD2BFF" w:rsidRDefault="0092229B" w:rsidP="00891F04">
            <w:pPr>
              <w:pStyle w:val="ad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D2BFF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   Tətil</w:t>
            </w:r>
            <w:r w:rsidRPr="00DD2BFF">
              <w:rPr>
                <w:rFonts w:ascii="Times New Roman" w:hAnsi="Times New Roman" w:cs="Times New Roman"/>
                <w:bCs w:val="0"/>
                <w:sz w:val="18"/>
                <w:szCs w:val="18"/>
              </w:rPr>
              <w:tab/>
            </w:r>
          </w:p>
          <w:p w:rsidR="0092229B" w:rsidRPr="00DD2BFF" w:rsidRDefault="003D5CD8" w:rsidP="00891F04">
            <w:pPr>
              <w:pStyle w:val="ad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CD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Поле 33" o:spid="_x0000_s1027" type="#_x0000_t202" style="position:absolute;left:0;text-align:left;margin-left:30pt;margin-top:8.2pt;width:27.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">
                  <v:textbox>
                    <w:txbxContent>
                      <w:p w:rsidR="0092229B" w:rsidRDefault="0092229B" w:rsidP="0092229B">
                        <w:pPr>
                          <w:spacing w:before="12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2" w:type="dxa"/>
            <w:shd w:val="clear" w:color="auto" w:fill="auto"/>
          </w:tcPr>
          <w:p w:rsidR="0092229B" w:rsidRPr="00DD2BFF" w:rsidRDefault="0092229B" w:rsidP="00891F04">
            <w:pPr>
              <w:pStyle w:val="ad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D2BFF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Buraxılış işinin hazırlanması</w:t>
            </w:r>
          </w:p>
          <w:p w:rsidR="0092229B" w:rsidRPr="00DD2BFF" w:rsidRDefault="003D5CD8" w:rsidP="00891F04">
            <w:pPr>
              <w:pStyle w:val="ad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CD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Поле 34" o:spid="_x0000_s1028" type="#_x0000_t202" style="position:absolute;left:0;text-align:left;margin-left:30.1pt;margin-top:3pt;width:27.5pt;height:3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">
                  <v:textbox>
                    <w:txbxContent>
                      <w:p w:rsidR="0092229B" w:rsidRPr="00194650" w:rsidRDefault="0092229B" w:rsidP="0092229B">
                        <w:pPr>
                          <w:spacing w:before="120"/>
                          <w:jc w:val="center"/>
                          <w:rPr>
                            <w:rFonts w:ascii="Times Roman AzLat" w:hAnsi="Times Roman AzLat" w:cs="Times Roman AzLat"/>
                            <w:sz w:val="20"/>
                            <w:szCs w:val="20"/>
                          </w:rPr>
                        </w:pPr>
                        <w:r w:rsidRPr="00194650">
                          <w:rPr>
                            <w:rFonts w:ascii="Times Roman AzLat" w:hAnsi="Times Roman AzLat" w:cs="Times Roman AzLat"/>
                            <w:b/>
                            <w:bCs/>
                            <w:sz w:val="20"/>
                            <w:szCs w:val="20"/>
                          </w:rPr>
                          <w:t>ЫЫ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2" w:type="dxa"/>
            <w:shd w:val="clear" w:color="auto" w:fill="auto"/>
          </w:tcPr>
          <w:p w:rsidR="0092229B" w:rsidRPr="00DD2BFF" w:rsidRDefault="0092229B" w:rsidP="00891F04">
            <w:pPr>
              <w:tabs>
                <w:tab w:val="left" w:pos="2060"/>
                <w:tab w:val="left" w:pos="5880"/>
                <w:tab w:val="left" w:pos="8820"/>
                <w:tab w:val="center" w:pos="11612"/>
                <w:tab w:val="left" w:pos="14740"/>
                <w:tab w:val="left" w:pos="1984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Dövlət yekun attestasiyası</w:t>
            </w:r>
          </w:p>
          <w:p w:rsidR="0092229B" w:rsidRPr="00DD2BFF" w:rsidRDefault="003D5CD8" w:rsidP="00891F04">
            <w:pPr>
              <w:pStyle w:val="ad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CD8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en-US" w:eastAsia="en-US"/>
              </w:rPr>
              <w:pict>
                <v:shape id="Поле 35" o:spid="_x0000_s1029" type="#_x0000_t202" style="position:absolute;left:0;text-align:left;margin-left:29pt;margin-top:3pt;width:27.5pt;height:3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">
                  <v:textbox>
                    <w:txbxContent>
                      <w:p w:rsidR="0092229B" w:rsidRPr="00194650" w:rsidRDefault="0092229B" w:rsidP="0092229B">
                        <w:pPr>
                          <w:spacing w:before="120"/>
                          <w:jc w:val="center"/>
                          <w:rPr>
                            <w:b/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az-Latn-AZ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2229B" w:rsidRPr="00DD2BFF" w:rsidRDefault="0092229B" w:rsidP="0092229B">
      <w:pPr>
        <w:spacing w:after="0"/>
        <w:jc w:val="center"/>
        <w:rPr>
          <w:rFonts w:ascii="Times New Roman" w:hAnsi="Times New Roman"/>
          <w:b/>
          <w:sz w:val="20"/>
          <w:szCs w:val="20"/>
          <w:lang w:val="az-Latn-AZ"/>
        </w:rPr>
      </w:pPr>
      <w:r w:rsidRPr="00DD2BFF">
        <w:rPr>
          <w:rFonts w:ascii="Times New Roman" w:hAnsi="Times New Roman"/>
          <w:b/>
          <w:sz w:val="20"/>
          <w:szCs w:val="20"/>
          <w:lang w:val="az-Latn-AZ"/>
        </w:rPr>
        <w:t>II. VAXT BÜDCƏSİ (HƏFTƏLƏRLƏ)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1848"/>
        <w:gridCol w:w="1854"/>
        <w:gridCol w:w="1852"/>
        <w:gridCol w:w="1863"/>
        <w:gridCol w:w="1860"/>
        <w:gridCol w:w="1845"/>
        <w:gridCol w:w="1847"/>
      </w:tblGrid>
      <w:tr w:rsidR="0092229B" w:rsidRPr="001507D9" w:rsidTr="00891F04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Kurslar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Nəzəri tədris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İmtahan sessiyası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Buraxılış işinin hazırlanması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Dövlət yekun attestasiyası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Tətil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Cəmi</w:t>
            </w:r>
          </w:p>
        </w:tc>
      </w:tr>
      <w:tr w:rsidR="0092229B" w:rsidRPr="001507D9" w:rsidTr="00891F04">
        <w:trPr>
          <w:trHeight w:val="255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50</w:t>
            </w:r>
          </w:p>
        </w:tc>
      </w:tr>
      <w:tr w:rsidR="0092229B" w:rsidRPr="001507D9" w:rsidTr="00891F04">
        <w:trPr>
          <w:trHeight w:val="255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52</w:t>
            </w:r>
          </w:p>
        </w:tc>
      </w:tr>
      <w:tr w:rsidR="0092229B" w:rsidRPr="001507D9" w:rsidTr="00891F04">
        <w:trPr>
          <w:trHeight w:val="255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52</w:t>
            </w:r>
          </w:p>
        </w:tc>
      </w:tr>
      <w:tr w:rsidR="0092229B" w:rsidRPr="001507D9" w:rsidTr="00891F04">
        <w:trPr>
          <w:trHeight w:val="255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44</w:t>
            </w:r>
          </w:p>
        </w:tc>
      </w:tr>
      <w:tr w:rsidR="0092229B" w:rsidRPr="001507D9" w:rsidTr="00891F04">
        <w:trPr>
          <w:trHeight w:val="255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Cəmi: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105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2229B" w:rsidRPr="00DD2BFF" w:rsidRDefault="0092229B" w:rsidP="00891F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DD2BFF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198</w:t>
            </w:r>
          </w:p>
        </w:tc>
      </w:tr>
    </w:tbl>
    <w:p w:rsidR="0092229B" w:rsidRPr="004D2EDE" w:rsidRDefault="0092229B" w:rsidP="0092229B">
      <w:pPr>
        <w:jc w:val="center"/>
        <w:rPr>
          <w:rFonts w:ascii="Times Roman AzLat" w:hAnsi="Times Roman AzLat"/>
          <w:b/>
          <w:sz w:val="24"/>
          <w:szCs w:val="24"/>
          <w:lang w:val="az-Latn-AZ"/>
        </w:rPr>
      </w:pPr>
      <w:r w:rsidRPr="004D2EDE">
        <w:rPr>
          <w:rFonts w:ascii="Times Roman AzLat" w:hAnsi="Times Roman AzLat"/>
          <w:b/>
          <w:sz w:val="24"/>
          <w:szCs w:val="24"/>
          <w:lang w:val="az-Latn-AZ"/>
        </w:rPr>
        <w:lastRenderedPageBreak/>
        <w:t>T</w:t>
      </w:r>
      <w:r w:rsidRPr="004D2EDE">
        <w:rPr>
          <w:rFonts w:ascii="Times New Roman" w:hAnsi="Times New Roman"/>
          <w:b/>
          <w:sz w:val="24"/>
          <w:szCs w:val="24"/>
          <w:lang w:val="az-Latn-AZ"/>
        </w:rPr>
        <w:t>Ə</w:t>
      </w:r>
      <w:r w:rsidRPr="004D2EDE">
        <w:rPr>
          <w:rFonts w:ascii="Times Roman AzLat" w:hAnsi="Times Roman AzLat"/>
          <w:b/>
          <w:sz w:val="24"/>
          <w:szCs w:val="24"/>
          <w:lang w:val="az-Latn-AZ"/>
        </w:rPr>
        <w:t>DR</w:t>
      </w:r>
      <w:r w:rsidRPr="004D2EDE">
        <w:rPr>
          <w:rFonts w:ascii="Times New Roman" w:hAnsi="Times New Roman"/>
          <w:b/>
          <w:sz w:val="24"/>
          <w:szCs w:val="24"/>
          <w:lang w:val="az-Latn-AZ"/>
        </w:rPr>
        <w:t>İ</w:t>
      </w:r>
      <w:r w:rsidRPr="004D2EDE">
        <w:rPr>
          <w:rFonts w:ascii="Times Roman AzLat" w:hAnsi="Times Roman AzLat"/>
          <w:b/>
          <w:sz w:val="24"/>
          <w:szCs w:val="24"/>
          <w:lang w:val="az-Latn-AZ"/>
        </w:rPr>
        <w:t>S PROSES</w:t>
      </w:r>
      <w:r w:rsidRPr="004D2EDE">
        <w:rPr>
          <w:rFonts w:ascii="Times New Roman" w:hAnsi="Times New Roman"/>
          <w:b/>
          <w:sz w:val="24"/>
          <w:szCs w:val="24"/>
          <w:lang w:val="az-Latn-AZ"/>
        </w:rPr>
        <w:t>İ</w:t>
      </w:r>
      <w:r w:rsidRPr="004D2EDE">
        <w:rPr>
          <w:rFonts w:ascii="Times Roman AzLat" w:hAnsi="Times Roman AzLat"/>
          <w:b/>
          <w:sz w:val="24"/>
          <w:szCs w:val="24"/>
          <w:lang w:val="az-Latn-AZ"/>
        </w:rPr>
        <w:t>N</w:t>
      </w:r>
      <w:r w:rsidRPr="004D2EDE">
        <w:rPr>
          <w:rFonts w:ascii="Times New Roman" w:hAnsi="Times New Roman"/>
          <w:b/>
          <w:sz w:val="24"/>
          <w:szCs w:val="24"/>
          <w:lang w:val="az-Latn-AZ"/>
        </w:rPr>
        <w:t>İ</w:t>
      </w:r>
      <w:r w:rsidRPr="004D2EDE">
        <w:rPr>
          <w:rFonts w:ascii="Times Roman AzLat" w:hAnsi="Times Roman AzLat"/>
          <w:b/>
          <w:sz w:val="24"/>
          <w:szCs w:val="24"/>
          <w:lang w:val="az-Latn-AZ"/>
        </w:rPr>
        <w:t>N PLANI</w:t>
      </w:r>
    </w:p>
    <w:tbl>
      <w:tblPr>
        <w:tblW w:w="16197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4148"/>
        <w:gridCol w:w="630"/>
        <w:gridCol w:w="630"/>
        <w:gridCol w:w="540"/>
        <w:gridCol w:w="627"/>
        <w:gridCol w:w="450"/>
        <w:gridCol w:w="550"/>
        <w:gridCol w:w="370"/>
        <w:gridCol w:w="405"/>
        <w:gridCol w:w="675"/>
        <w:gridCol w:w="810"/>
        <w:gridCol w:w="620"/>
        <w:gridCol w:w="630"/>
        <w:gridCol w:w="630"/>
        <w:gridCol w:w="630"/>
        <w:gridCol w:w="630"/>
        <w:gridCol w:w="623"/>
        <w:gridCol w:w="630"/>
        <w:gridCol w:w="807"/>
      </w:tblGrid>
      <w:tr w:rsidR="0092229B" w:rsidRPr="00392889" w:rsidTr="00891F04">
        <w:trPr>
          <w:trHeight w:val="272"/>
        </w:trPr>
        <w:tc>
          <w:tcPr>
            <w:tcW w:w="11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New Roman" w:hAnsi="Times New Roman"/>
                <w:lang w:val="az-Latn-AZ"/>
              </w:rPr>
              <w:t>İ</w:t>
            </w:r>
            <w:r w:rsidRPr="00392889">
              <w:rPr>
                <w:rFonts w:ascii="Times Roman AzLat" w:hAnsi="Times Roman AzLat"/>
                <w:lang w:val="az-Latn-AZ"/>
              </w:rPr>
              <w:t>ndeks</w:t>
            </w:r>
          </w:p>
        </w:tc>
        <w:tc>
          <w:tcPr>
            <w:tcW w:w="41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F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>nl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>r b</w:t>
            </w:r>
            <w:r w:rsidRPr="00392889">
              <w:rPr>
                <w:rFonts w:ascii="Times New Roman" w:hAnsi="Times New Roman"/>
                <w:lang w:val="az-Latn-AZ"/>
              </w:rPr>
              <w:t>ö</w:t>
            </w:r>
            <w:r w:rsidRPr="00392889">
              <w:rPr>
                <w:rFonts w:ascii="Times Roman AzLat" w:hAnsi="Times Roman AzLat"/>
                <w:lang w:val="az-Latn-AZ"/>
              </w:rPr>
              <w:t>l</w:t>
            </w:r>
            <w:r w:rsidRPr="00392889">
              <w:rPr>
                <w:rFonts w:ascii="Times New Roman" w:hAnsi="Times New Roman"/>
                <w:lang w:val="az-Latn-AZ"/>
              </w:rPr>
              <w:t>ü</w:t>
            </w:r>
            <w:r w:rsidRPr="00392889">
              <w:rPr>
                <w:rFonts w:ascii="Times Roman AzLat" w:hAnsi="Times Roman AzLat"/>
                <w:lang w:val="az-Latn-AZ"/>
              </w:rPr>
              <w:t>m</w:t>
            </w:r>
            <w:r w:rsidRPr="00392889">
              <w:rPr>
                <w:rFonts w:ascii="Times New Roman" w:hAnsi="Times New Roman"/>
                <w:lang w:val="az-Latn-AZ"/>
              </w:rPr>
              <w:t>ü</w:t>
            </w:r>
            <w:r w:rsidRPr="00392889">
              <w:rPr>
                <w:rFonts w:ascii="Times Roman AzLat" w:hAnsi="Times Roman AzLat"/>
                <w:lang w:val="az-Latn-AZ"/>
              </w:rPr>
              <w:t xml:space="preserve"> v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 xml:space="preserve"> f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>nl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>rin ad</w:t>
            </w:r>
            <w:r w:rsidRPr="00392889">
              <w:rPr>
                <w:rFonts w:ascii="Times New Roman" w:hAnsi="Times New Roman"/>
                <w:lang w:val="az-Latn-AZ"/>
              </w:rPr>
              <w:t>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Kreditl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>rin say</w:t>
            </w:r>
            <w:r w:rsidRPr="00392889">
              <w:rPr>
                <w:rFonts w:ascii="Times New Roman" w:hAnsi="Times New Roman"/>
                <w:lang w:val="az-Latn-AZ"/>
              </w:rPr>
              <w:t>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  <w:proofErr w:type="gramStart"/>
            <w:r w:rsidRPr="00392889">
              <w:rPr>
                <w:rFonts w:ascii="Times Roman AzLat" w:hAnsi="Times Roman AzLat"/>
              </w:rPr>
              <w:t>Ц</w:t>
            </w:r>
            <w:proofErr w:type="gramEnd"/>
            <w:r w:rsidRPr="00392889">
              <w:rPr>
                <w:rFonts w:ascii="Times Roman AzLat" w:hAnsi="Times Roman AzLat"/>
                <w:lang w:val="az-Latn-AZ"/>
              </w:rPr>
              <w:t>mumi saatlar</w:t>
            </w:r>
          </w:p>
        </w:tc>
        <w:tc>
          <w:tcPr>
            <w:tcW w:w="216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Auditoriya saatlar</w:t>
            </w:r>
            <w:r w:rsidRPr="00392889">
              <w:rPr>
                <w:rFonts w:ascii="Times New Roman" w:hAnsi="Times New Roman"/>
                <w:lang w:val="az-Latn-AZ"/>
              </w:rPr>
              <w:t>ı</w:t>
            </w: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Kurs layih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>si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Kurs i</w:t>
            </w:r>
            <w:r w:rsidRPr="00392889">
              <w:rPr>
                <w:rFonts w:ascii="Times New Roman" w:hAnsi="Times New Roman"/>
                <w:lang w:val="az-Latn-AZ"/>
              </w:rPr>
              <w:t>ş</w:t>
            </w:r>
            <w:r w:rsidRPr="00392889">
              <w:rPr>
                <w:rFonts w:ascii="Times Roman AzLat" w:hAnsi="Times Roman AzLat"/>
                <w:lang w:val="az-Latn-AZ"/>
              </w:rPr>
              <w:t>i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S</w:t>
            </w:r>
            <w:r>
              <w:rPr>
                <w:rFonts w:ascii="Times New Roman" w:hAnsi="Times New Roman"/>
                <w:lang w:val="az-Latn-AZ"/>
              </w:rPr>
              <w:t>ərbəst iş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New Roman" w:hAnsi="Times New Roman"/>
                <w:lang w:val="az-Latn-AZ"/>
              </w:rPr>
              <w:t>Ö</w:t>
            </w:r>
            <w:r w:rsidRPr="00392889">
              <w:rPr>
                <w:rFonts w:ascii="Times Roman AzLat" w:hAnsi="Times Roman AzLat"/>
                <w:lang w:val="az-Latn-AZ"/>
              </w:rPr>
              <w:t>nc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 xml:space="preserve"> </w:t>
            </w:r>
            <w:r w:rsidRPr="00392889">
              <w:rPr>
                <w:rFonts w:ascii="Times New Roman" w:hAnsi="Times New Roman"/>
                <w:lang w:val="az-Latn-AZ"/>
              </w:rPr>
              <w:t>ö</w:t>
            </w:r>
            <w:r w:rsidRPr="00392889">
              <w:rPr>
                <w:rFonts w:ascii="Times Roman AzLat" w:hAnsi="Times Roman AzLat"/>
                <w:lang w:val="az-Latn-AZ"/>
              </w:rPr>
              <w:t>yr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>nilm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>li f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>nl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>r</w:t>
            </w:r>
          </w:p>
        </w:tc>
        <w:tc>
          <w:tcPr>
            <w:tcW w:w="520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 xml:space="preserve">Kurslar </w:t>
            </w:r>
            <w:r w:rsidRPr="00392889">
              <w:rPr>
                <w:rFonts w:ascii="Times New Roman" w:hAnsi="Times New Roman"/>
                <w:lang w:val="az-Latn-AZ"/>
              </w:rPr>
              <w:t>ü</w:t>
            </w:r>
            <w:r w:rsidRPr="00392889">
              <w:rPr>
                <w:rFonts w:ascii="Times Roman AzLat" w:hAnsi="Times Roman AzLat"/>
                <w:lang w:val="az-Latn-AZ"/>
              </w:rPr>
              <w:t>zr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 xml:space="preserve"> b</w:t>
            </w:r>
            <w:r w:rsidRPr="00392889">
              <w:rPr>
                <w:rFonts w:ascii="Times New Roman" w:hAnsi="Times New Roman"/>
                <w:lang w:val="az-Latn-AZ"/>
              </w:rPr>
              <w:t>ö</w:t>
            </w:r>
            <w:r w:rsidRPr="00392889">
              <w:rPr>
                <w:rFonts w:ascii="Times Roman AzLat" w:hAnsi="Times Roman AzLat"/>
                <w:lang w:val="az-Latn-AZ"/>
              </w:rPr>
              <w:t>lg</w:t>
            </w:r>
            <w:r w:rsidRPr="00392889">
              <w:rPr>
                <w:rFonts w:ascii="Times New Roman" w:hAnsi="Times New Roman"/>
                <w:lang w:val="az-Latn-AZ"/>
              </w:rPr>
              <w:t>ü</w:t>
            </w:r>
          </w:p>
        </w:tc>
      </w:tr>
      <w:tr w:rsidR="0092229B" w:rsidRPr="00392889" w:rsidTr="00891F04">
        <w:trPr>
          <w:trHeight w:val="337"/>
        </w:trPr>
        <w:tc>
          <w:tcPr>
            <w:tcW w:w="116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4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29B" w:rsidRPr="00392889" w:rsidRDefault="0092229B" w:rsidP="00891F04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C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>mi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M</w:t>
            </w:r>
            <w:r w:rsidRPr="00392889">
              <w:rPr>
                <w:rFonts w:ascii="Times New Roman" w:hAnsi="Times New Roman"/>
                <w:lang w:val="az-Latn-AZ"/>
              </w:rPr>
              <w:t>ü</w:t>
            </w:r>
            <w:r w:rsidRPr="00392889">
              <w:rPr>
                <w:rFonts w:ascii="Times Roman AzLat" w:hAnsi="Times Roman AzLat"/>
                <w:lang w:val="az-Latn-AZ"/>
              </w:rPr>
              <w:t>hazir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Laboratoriya</w:t>
            </w:r>
          </w:p>
        </w:tc>
        <w:tc>
          <w:tcPr>
            <w:tcW w:w="550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M</w:t>
            </w:r>
            <w:r w:rsidRPr="00392889">
              <w:rPr>
                <w:rFonts w:ascii="Times New Roman" w:hAnsi="Times New Roman"/>
                <w:lang w:val="az-Latn-AZ"/>
              </w:rPr>
              <w:t>əşğə</w:t>
            </w:r>
            <w:r w:rsidRPr="00392889">
              <w:rPr>
                <w:rFonts w:ascii="Times Roman AzLat" w:hAnsi="Times Roman AzLat"/>
                <w:lang w:val="az-Latn-AZ"/>
              </w:rPr>
              <w:t>l</w:t>
            </w:r>
            <w:r w:rsidRPr="00392889">
              <w:rPr>
                <w:rFonts w:ascii="Times New Roman" w:hAnsi="Times New Roman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lang w:val="az-Latn-AZ"/>
              </w:rPr>
              <w:t xml:space="preserve"> </w:t>
            </w:r>
          </w:p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229B" w:rsidRPr="00EC7C98" w:rsidRDefault="0092229B" w:rsidP="00891F04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2229B" w:rsidRPr="00392889" w:rsidRDefault="0092229B" w:rsidP="00891F04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I kurs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II kurs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III kurs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IV kurs</w:t>
            </w:r>
          </w:p>
        </w:tc>
      </w:tr>
      <w:tr w:rsidR="0092229B" w:rsidRPr="00392889" w:rsidTr="00891F04">
        <w:trPr>
          <w:cantSplit/>
          <w:trHeight w:val="1156"/>
        </w:trPr>
        <w:tc>
          <w:tcPr>
            <w:tcW w:w="116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4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29B" w:rsidRPr="00392889" w:rsidRDefault="0092229B" w:rsidP="00891F04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229B" w:rsidRPr="00392889" w:rsidRDefault="0092229B" w:rsidP="00891F04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550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113" w:right="113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2229B" w:rsidRPr="00392889" w:rsidRDefault="0092229B" w:rsidP="00891F04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I sem</w:t>
            </w:r>
          </w:p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15h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II sem</w:t>
            </w:r>
          </w:p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15h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III sem</w:t>
            </w:r>
          </w:p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15h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IV sem</w:t>
            </w:r>
          </w:p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15h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V sem</w:t>
            </w:r>
          </w:p>
          <w:p w:rsidR="0092229B" w:rsidRPr="00392889" w:rsidRDefault="0092229B" w:rsidP="00891F04">
            <w:pPr>
              <w:spacing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15h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392889">
              <w:rPr>
                <w:rFonts w:ascii="Times Roman AzLat" w:hAnsi="Times Roman AzLat"/>
                <w:lang w:val="az-Latn-AZ"/>
              </w:rPr>
              <w:t>VI</w:t>
            </w:r>
          </w:p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sem</w:t>
            </w:r>
          </w:p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15h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VII sem</w:t>
            </w:r>
          </w:p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15h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V</w:t>
            </w:r>
            <w:r w:rsidRPr="00392889">
              <w:rPr>
                <w:rFonts w:ascii="Times Roman AzLat" w:hAnsi="Times Roman AzLat"/>
                <w:lang w:val="az-Latn-AZ"/>
              </w:rPr>
              <w:t>III sem</w:t>
            </w:r>
          </w:p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15h</w:t>
            </w:r>
          </w:p>
        </w:tc>
      </w:tr>
      <w:tr w:rsidR="0092229B" w:rsidRPr="00392889" w:rsidTr="00891F04">
        <w:trPr>
          <w:trHeight w:val="326"/>
        </w:trPr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392889">
              <w:rPr>
                <w:rFonts w:ascii="Times Roman AzLat" w:hAnsi="Times Roman AzLat"/>
                <w:b/>
                <w:lang w:val="az-Latn-AZ"/>
              </w:rPr>
              <w:t>HF-B00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392889">
              <w:rPr>
                <w:rFonts w:ascii="Times Roman AzLat" w:hAnsi="Times Roman AzLat"/>
                <w:b/>
                <w:lang w:val="az-Latn-AZ"/>
              </w:rPr>
              <w:t>HUMAN</w:t>
            </w:r>
            <w:r w:rsidRPr="00392889">
              <w:rPr>
                <w:rFonts w:ascii="Times New Roman" w:hAnsi="Times New Roman"/>
                <w:b/>
                <w:lang w:val="az-Latn-AZ"/>
              </w:rPr>
              <w:t>İ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TAR F</w:t>
            </w:r>
            <w:r w:rsidRPr="00392889">
              <w:rPr>
                <w:rFonts w:ascii="Times New Roman" w:hAnsi="Times New Roman"/>
                <w:b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NL</w:t>
            </w:r>
            <w:r w:rsidRPr="00392889">
              <w:rPr>
                <w:rFonts w:ascii="Times New Roman" w:hAnsi="Times New Roman"/>
                <w:b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AA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AAC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AAC">
              <w:rPr>
                <w:rFonts w:ascii="Times New Roman" w:hAnsi="Times New Roman"/>
                <w:b/>
              </w:rPr>
              <w:t>3</w:t>
            </w:r>
            <w:r w:rsidRPr="00F12AAC">
              <w:rPr>
                <w:rFonts w:ascii="Times New Roman" w:hAnsi="Times New Roman"/>
                <w:b/>
                <w:lang w:val="az-Latn-AZ"/>
              </w:rPr>
              <w:t>6</w:t>
            </w:r>
            <w:r w:rsidRPr="00F12A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105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255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540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</w:tr>
      <w:tr w:rsidR="0092229B" w:rsidRPr="00392889" w:rsidTr="00891F04">
        <w:trPr>
          <w:trHeight w:val="340"/>
        </w:trPr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392889">
              <w:rPr>
                <w:rFonts w:ascii="Times Roman AzLat" w:hAnsi="Times Roman AzLat"/>
                <w:b/>
                <w:lang w:val="az-Latn-AZ"/>
              </w:rPr>
              <w:t>HF-B0</w:t>
            </w:r>
            <w:r w:rsidRPr="00392889">
              <w:rPr>
                <w:rFonts w:ascii="Times Roman AzLat" w:hAnsi="Times Roman AzLat"/>
                <w:b/>
              </w:rPr>
              <w:t>1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</w:rPr>
            </w:pPr>
            <w:proofErr w:type="spellStart"/>
            <w:r w:rsidRPr="00392889">
              <w:rPr>
                <w:rFonts w:ascii="Times Roman AzLat" w:hAnsi="Times Roman AzLat"/>
              </w:rPr>
              <w:t>Азярбайжан</w:t>
            </w:r>
            <w:proofErr w:type="spellEnd"/>
            <w:r w:rsidRPr="00392889">
              <w:rPr>
                <w:rFonts w:ascii="Times Roman AzLat" w:hAnsi="Times Roman AzLat"/>
              </w:rPr>
              <w:t xml:space="preserve"> </w:t>
            </w:r>
            <w:proofErr w:type="spellStart"/>
            <w:r w:rsidRPr="00392889">
              <w:rPr>
                <w:rFonts w:ascii="Times Roman AzLat" w:hAnsi="Times Roman AzLat"/>
              </w:rPr>
              <w:t>тарихи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  <w:lang w:val="en-US"/>
              </w:rPr>
              <w:t>18</w:t>
            </w:r>
            <w:r w:rsidRPr="00F12AAC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30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254"/>
        </w:trPr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392889">
              <w:rPr>
                <w:rFonts w:ascii="Times Roman AzLat" w:hAnsi="Times Roman AzLat"/>
                <w:b/>
                <w:lang w:val="az-Latn-AZ"/>
              </w:rPr>
              <w:t>HF-B0</w:t>
            </w:r>
            <w:r w:rsidRPr="00392889">
              <w:rPr>
                <w:rFonts w:ascii="Times Roman AzLat" w:hAnsi="Times Roman AzLat"/>
                <w:b/>
              </w:rPr>
              <w:t>2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</w:rPr>
            </w:pPr>
            <w:proofErr w:type="spellStart"/>
            <w:r w:rsidRPr="00392889">
              <w:rPr>
                <w:rFonts w:ascii="Times Roman AzLat" w:hAnsi="Times Roman AzLat"/>
              </w:rPr>
              <w:t>Азярбайжан</w:t>
            </w:r>
            <w:proofErr w:type="spellEnd"/>
            <w:r w:rsidRPr="00392889">
              <w:rPr>
                <w:rFonts w:ascii="Times Roman AzLat" w:hAnsi="Times Roman AzLat"/>
              </w:rPr>
              <w:t xml:space="preserve"> </w:t>
            </w:r>
            <w:proofErr w:type="spellStart"/>
            <w:r w:rsidRPr="00392889">
              <w:rPr>
                <w:rFonts w:ascii="Times Roman AzLat" w:hAnsi="Times Roman AzLat"/>
              </w:rPr>
              <w:t>дили</w:t>
            </w:r>
            <w:proofErr w:type="spellEnd"/>
            <w:r w:rsidRPr="00392889">
              <w:rPr>
                <w:rFonts w:ascii="Times Roman AzLat" w:hAnsi="Times Roman AzLat"/>
              </w:rPr>
              <w:t xml:space="preserve"> </w:t>
            </w:r>
            <w:proofErr w:type="spellStart"/>
            <w:r w:rsidRPr="00392889">
              <w:rPr>
                <w:rFonts w:ascii="Times Roman AzLat" w:hAnsi="Times Roman AzLat"/>
              </w:rPr>
              <w:t>вя</w:t>
            </w:r>
            <w:proofErr w:type="spellEnd"/>
            <w:r w:rsidRPr="00392889">
              <w:rPr>
                <w:rFonts w:ascii="Times Roman AzLat" w:hAnsi="Times Roman AzLat"/>
              </w:rPr>
              <w:t xml:space="preserve"> </w:t>
            </w:r>
            <w:proofErr w:type="spellStart"/>
            <w:r w:rsidRPr="00392889">
              <w:rPr>
                <w:rFonts w:ascii="Times Roman AzLat" w:hAnsi="Times Roman AzLat"/>
              </w:rPr>
              <w:t>нитг</w:t>
            </w:r>
            <w:proofErr w:type="spellEnd"/>
            <w:r w:rsidRPr="00392889">
              <w:rPr>
                <w:rFonts w:ascii="Times Roman AzLat" w:hAnsi="Times Roman AzLat"/>
              </w:rPr>
              <w:t xml:space="preserve"> </w:t>
            </w:r>
            <w:proofErr w:type="spellStart"/>
            <w:r w:rsidRPr="00392889">
              <w:rPr>
                <w:rFonts w:ascii="Times Roman AzLat" w:hAnsi="Times Roman AzLat"/>
              </w:rPr>
              <w:t>мядяниййяти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150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60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60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340"/>
        </w:trPr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392889">
              <w:rPr>
                <w:rFonts w:ascii="Times Roman AzLat" w:hAnsi="Times Roman AzLat"/>
                <w:b/>
                <w:lang w:val="az-Latn-AZ"/>
              </w:rPr>
              <w:t>HF-B0</w:t>
            </w:r>
            <w:r w:rsidRPr="00392889">
              <w:rPr>
                <w:rFonts w:ascii="Times Roman AzLat" w:hAnsi="Times Roman AzLat"/>
                <w:b/>
              </w:rPr>
              <w:t>3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</w:rPr>
            </w:pPr>
            <w:proofErr w:type="spellStart"/>
            <w:r w:rsidRPr="00392889">
              <w:rPr>
                <w:rFonts w:ascii="Times Roman AzLat" w:hAnsi="Times Roman AzLat"/>
              </w:rPr>
              <w:t>Харижи</w:t>
            </w:r>
            <w:proofErr w:type="spellEnd"/>
            <w:r w:rsidRPr="00392889">
              <w:rPr>
                <w:rFonts w:ascii="Times Roman AzLat" w:hAnsi="Times Roman AzLat"/>
              </w:rPr>
              <w:t xml:space="preserve"> </w:t>
            </w:r>
            <w:proofErr w:type="spellStart"/>
            <w:r w:rsidRPr="00392889">
              <w:rPr>
                <w:rFonts w:ascii="Times Roman AzLat" w:hAnsi="Times Roman AzLat"/>
              </w:rPr>
              <w:t>дил</w:t>
            </w:r>
            <w:proofErr w:type="spellEnd"/>
            <w:r w:rsidRPr="00392889">
              <w:rPr>
                <w:rFonts w:ascii="Times Roman AzLat" w:hAnsi="Times Roman AzLat"/>
              </w:rPr>
              <w:t xml:space="preserve"> – 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180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0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340"/>
        </w:trPr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392889">
              <w:rPr>
                <w:rFonts w:ascii="Times Roman AzLat" w:hAnsi="Times Roman AzLat"/>
                <w:b/>
                <w:lang w:val="az-Latn-AZ"/>
              </w:rPr>
              <w:t>HF-B0</w:t>
            </w:r>
            <w:r w:rsidRPr="00392889">
              <w:rPr>
                <w:rFonts w:ascii="Times Roman AzLat" w:hAnsi="Times Roman AzLat"/>
                <w:b/>
              </w:rPr>
              <w:t>4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</w:rPr>
            </w:pPr>
            <w:proofErr w:type="spellStart"/>
            <w:r w:rsidRPr="00392889">
              <w:rPr>
                <w:rFonts w:ascii="Times Roman AzLat" w:hAnsi="Times Roman AzLat"/>
              </w:rPr>
              <w:t>Харижи</w:t>
            </w:r>
            <w:proofErr w:type="spellEnd"/>
            <w:r w:rsidRPr="00392889">
              <w:rPr>
                <w:rFonts w:ascii="Times Roman AzLat" w:hAnsi="Times Roman AzLat"/>
              </w:rPr>
              <w:t xml:space="preserve"> </w:t>
            </w:r>
            <w:proofErr w:type="spellStart"/>
            <w:r w:rsidRPr="00392889">
              <w:rPr>
                <w:rFonts w:ascii="Times Roman AzLat" w:hAnsi="Times Roman AzLat"/>
              </w:rPr>
              <w:t>дил</w:t>
            </w:r>
            <w:proofErr w:type="spellEnd"/>
            <w:r w:rsidRPr="00392889">
              <w:rPr>
                <w:rFonts w:ascii="Times Roman AzLat" w:hAnsi="Times Roman AzLat"/>
              </w:rPr>
              <w:t xml:space="preserve"> – 2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  <w:lang w:val="en-US"/>
              </w:rPr>
              <w:t>21</w:t>
            </w:r>
            <w:r w:rsidRPr="00F12AAC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0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517CD8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HF-B03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397"/>
        </w:trPr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392889">
              <w:rPr>
                <w:rFonts w:ascii="Times Roman AzLat" w:hAnsi="Times Roman AzLat"/>
                <w:b/>
                <w:lang w:val="az-Latn-AZ"/>
              </w:rPr>
              <w:t>HF</w:t>
            </w: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С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-B00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  <w:b/>
                <w:lang w:val="az-Latn-AZ"/>
              </w:rPr>
            </w:pPr>
            <w:r w:rsidRPr="00392889">
              <w:rPr>
                <w:rFonts w:ascii="Times Roman AzLat" w:hAnsi="Times Roman AzLat"/>
                <w:b/>
                <w:lang w:val="az-Latn-AZ"/>
              </w:rPr>
              <w:t>SE</w:t>
            </w:r>
            <w:r w:rsidRPr="00392889">
              <w:rPr>
                <w:rFonts w:ascii="Times New Roman" w:hAnsi="Times New Roman"/>
                <w:b/>
                <w:lang w:val="az-Latn-AZ"/>
              </w:rPr>
              <w:t>Ç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M</w:t>
            </w:r>
            <w:r w:rsidRPr="00392889">
              <w:rPr>
                <w:rFonts w:ascii="Times New Roman" w:hAnsi="Times New Roman"/>
                <w:b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 xml:space="preserve"> F</w:t>
            </w:r>
            <w:r w:rsidRPr="00392889">
              <w:rPr>
                <w:rFonts w:ascii="Times New Roman" w:hAnsi="Times New Roman"/>
                <w:b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NL</w:t>
            </w:r>
            <w:r w:rsidRPr="00392889">
              <w:rPr>
                <w:rFonts w:ascii="Times New Roman" w:hAnsi="Times New Roman"/>
                <w:b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 xml:space="preserve">R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</w:tr>
      <w:tr w:rsidR="0092229B" w:rsidRPr="000E296A" w:rsidTr="00891F04">
        <w:trPr>
          <w:trHeight w:val="340"/>
        </w:trPr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542">
              <w:rPr>
                <w:rFonts w:ascii="Times New Roman" w:hAnsi="Times New Roman"/>
                <w:b/>
                <w:lang w:val="az-Latn-AZ"/>
              </w:rPr>
              <w:t>HF</w:t>
            </w:r>
            <w:r>
              <w:rPr>
                <w:rFonts w:ascii="Times Roman AzLat" w:hAnsi="Times Roman AzLat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lang w:val="az-Latn-AZ"/>
              </w:rPr>
              <w:t>-B0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</w:rPr>
            </w:pPr>
            <w:r>
              <w:rPr>
                <w:rFonts w:ascii="Times New Roman" w:hAnsi="Times New Roman"/>
                <w:lang w:val="az-Latn-AZ"/>
              </w:rPr>
              <w:t>İ</w:t>
            </w:r>
            <w:proofErr w:type="spellStart"/>
            <w:r>
              <w:rPr>
                <w:rFonts w:ascii="Times Roman AzLat" w:hAnsi="Times Roman AzLat"/>
              </w:rPr>
              <w:t>гтисадиййат</w:t>
            </w:r>
            <w:proofErr w:type="spellEnd"/>
            <w:r w:rsidRPr="005D1D0C">
              <w:rPr>
                <w:lang w:val="az-Latn-AZ"/>
              </w:rPr>
              <w:t>,</w:t>
            </w:r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Фялсяфя</w:t>
            </w:r>
            <w:proofErr w:type="spellEnd"/>
            <w:r w:rsidRPr="005D1D0C">
              <w:rPr>
                <w:lang w:val="az-Latn-AZ"/>
              </w:rPr>
              <w:t>,</w:t>
            </w:r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Политолоэийа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az-Latn-AZ"/>
              </w:rPr>
              <w:t>9</w:t>
            </w:r>
            <w:r w:rsidRPr="00DF3CEB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CEB">
              <w:rPr>
                <w:rFonts w:ascii="Times New Roman" w:hAnsi="Times New Roman"/>
              </w:rPr>
              <w:t>15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5D1D0C" w:rsidRDefault="0092229B" w:rsidP="00891F04">
            <w:pPr>
              <w:spacing w:after="0" w:line="240" w:lineRule="auto"/>
              <w:jc w:val="center"/>
              <w:rPr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</w:tr>
      <w:tr w:rsidR="0092229B" w:rsidRPr="000E296A" w:rsidTr="00891F04">
        <w:trPr>
          <w:trHeight w:val="340"/>
        </w:trPr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B3542">
              <w:rPr>
                <w:rFonts w:ascii="Times New Roman" w:hAnsi="Times New Roman"/>
                <w:b/>
                <w:lang w:val="az-Latn-AZ"/>
              </w:rPr>
              <w:t>HF</w:t>
            </w:r>
            <w:r>
              <w:rPr>
                <w:rFonts w:ascii="Times Roman AzLat" w:hAnsi="Times Roman AzLat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lang w:val="az-Latn-AZ"/>
              </w:rPr>
              <w:t>-B02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DF3CEB" w:rsidRDefault="0092229B" w:rsidP="00E13461">
            <w:pPr>
              <w:spacing w:after="0" w:line="240" w:lineRule="auto"/>
              <w:jc w:val="both"/>
              <w:rPr>
                <w:rFonts w:ascii="Times New Roman" w:hAnsi="Times New Roman"/>
                <w:lang w:val="az-Latn-AZ"/>
              </w:rPr>
            </w:pPr>
            <w:r w:rsidRPr="00DF3CEB">
              <w:rPr>
                <w:rFonts w:ascii="Times Roman AzLat" w:hAnsi="Times Roman AzLat"/>
                <w:lang w:val="az-Latn-AZ"/>
              </w:rPr>
              <w:t>Сосиолоэийа</w:t>
            </w:r>
            <w:r w:rsidRPr="005D1D0C">
              <w:rPr>
                <w:lang w:val="az-Latn-AZ"/>
              </w:rPr>
              <w:t>,</w:t>
            </w:r>
            <w:r w:rsidRPr="00DF3CEB">
              <w:rPr>
                <w:rFonts w:ascii="Times Roman AzLat" w:hAnsi="Times Roman AzLat"/>
                <w:lang w:val="az-Latn-AZ"/>
              </w:rPr>
              <w:t xml:space="preserve"> Давамлы инсан инкишафы</w:t>
            </w:r>
            <w:r w:rsidRPr="005D1D0C">
              <w:rPr>
                <w:lang w:val="az-Latn-AZ"/>
              </w:rPr>
              <w:t xml:space="preserve">, </w:t>
            </w:r>
            <w:r>
              <w:rPr>
                <w:rFonts w:ascii="Times New Roman" w:hAnsi="Times New Roman"/>
                <w:lang w:val="az-Latn-AZ"/>
              </w:rPr>
              <w:t>Azərb</w:t>
            </w:r>
            <w:r w:rsidR="00942F4C">
              <w:rPr>
                <w:rFonts w:ascii="Times New Roman" w:hAnsi="Times New Roman"/>
                <w:lang w:val="az-Latn-AZ"/>
              </w:rPr>
              <w:t>.</w:t>
            </w:r>
            <w:r>
              <w:rPr>
                <w:rFonts w:ascii="Times New Roman" w:hAnsi="Times New Roman"/>
                <w:lang w:val="az-Latn-AZ"/>
              </w:rPr>
              <w:t xml:space="preserve"> Respubl</w:t>
            </w:r>
            <w:r w:rsidR="00942F4C">
              <w:rPr>
                <w:rFonts w:ascii="Times New Roman" w:hAnsi="Times New Roman"/>
                <w:lang w:val="az-Latn-AZ"/>
              </w:rPr>
              <w:t>.</w:t>
            </w:r>
            <w:r>
              <w:rPr>
                <w:rFonts w:ascii="Times New Roman" w:hAnsi="Times New Roman"/>
                <w:lang w:val="az-Latn-AZ"/>
              </w:rPr>
              <w:t xml:space="preserve"> Konstitusiyası və hüququn əsasları</w:t>
            </w:r>
            <w:r w:rsidR="00942F4C">
              <w:rPr>
                <w:rFonts w:ascii="Times New Roman" w:hAnsi="Times New Roman"/>
                <w:lang w:val="az-Latn-AZ"/>
              </w:rPr>
              <w:t>, Multikulturalizm</w:t>
            </w:r>
            <w:r w:rsidR="00E13461">
              <w:rPr>
                <w:rFonts w:ascii="Times New Roman" w:hAnsi="Times New Roman"/>
                <w:lang w:val="az-Latn-AZ"/>
              </w:rPr>
              <w:t>ə</w:t>
            </w:r>
            <w:r w:rsidR="00942F4C">
              <w:rPr>
                <w:rFonts w:ascii="Times New Roman" w:hAnsi="Times New Roman"/>
                <w:lang w:val="az-Latn-AZ"/>
              </w:rPr>
              <w:t xml:space="preserve"> </w:t>
            </w:r>
            <w:r w:rsidR="00E13461">
              <w:rPr>
                <w:rFonts w:ascii="Times New Roman" w:hAnsi="Times New Roman"/>
                <w:lang w:val="az-Latn-AZ"/>
              </w:rPr>
              <w:t>giriş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-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0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DF3CEB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229B" w:rsidRPr="000E296A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</w:tr>
      <w:tr w:rsidR="0092229B" w:rsidRPr="00392889" w:rsidTr="00891F04">
        <w:trPr>
          <w:trHeight w:val="397"/>
        </w:trPr>
        <w:tc>
          <w:tcPr>
            <w:tcW w:w="116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F-B00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392889" w:rsidRDefault="0092229B" w:rsidP="00891F04">
            <w:pPr>
              <w:spacing w:after="0" w:line="240" w:lineRule="auto"/>
              <w:ind w:left="-107" w:right="-112"/>
              <w:jc w:val="center"/>
              <w:rPr>
                <w:rFonts w:ascii="Times Roman AzLat" w:hAnsi="Times Roman AzLat"/>
                <w:b/>
                <w:caps/>
                <w:sz w:val="24"/>
                <w:szCs w:val="24"/>
                <w:lang w:val="az-Latn-AZ"/>
              </w:rPr>
            </w:pPr>
            <w:r w:rsidRPr="00392889">
              <w:rPr>
                <w:rFonts w:ascii="Times New Roman" w:hAnsi="Times New Roman"/>
                <w:b/>
                <w:caps/>
                <w:sz w:val="24"/>
                <w:szCs w:val="24"/>
                <w:lang w:val="az-Latn-AZ"/>
              </w:rPr>
              <w:t>İ</w:t>
            </w:r>
            <w:r w:rsidRPr="00392889">
              <w:rPr>
                <w:rFonts w:ascii="Times Roman AzLat" w:hAnsi="Times Roman AzLat"/>
                <w:b/>
                <w:caps/>
                <w:sz w:val="24"/>
                <w:szCs w:val="24"/>
                <w:lang w:val="az-Latn-AZ"/>
              </w:rPr>
              <w:t>stИqam</w:t>
            </w:r>
            <w:r w:rsidRPr="00392889">
              <w:rPr>
                <w:rFonts w:ascii="Times New Roman" w:hAnsi="Times New Roman"/>
                <w:b/>
                <w:caps/>
                <w:sz w:val="24"/>
                <w:szCs w:val="24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b/>
                <w:caps/>
                <w:sz w:val="24"/>
                <w:szCs w:val="24"/>
                <w:lang w:val="az-Latn-AZ"/>
              </w:rPr>
              <w:t>tИn (</w:t>
            </w:r>
            <w:r w:rsidRPr="00392889">
              <w:rPr>
                <w:rFonts w:ascii="Times New Roman" w:hAnsi="Times New Roman"/>
                <w:b/>
                <w:caps/>
                <w:sz w:val="24"/>
                <w:szCs w:val="24"/>
                <w:lang w:val="az-Latn-AZ"/>
              </w:rPr>
              <w:t>İ</w:t>
            </w:r>
            <w:r w:rsidRPr="00392889">
              <w:rPr>
                <w:rFonts w:ascii="Times Roman AzLat" w:hAnsi="Times Roman AzLat"/>
                <w:b/>
                <w:caps/>
                <w:sz w:val="24"/>
                <w:szCs w:val="24"/>
                <w:lang w:val="az-Latn-AZ"/>
              </w:rPr>
              <w:t xml:space="preserve">xtИsasIN) </w:t>
            </w:r>
            <w:r w:rsidRPr="00392889">
              <w:rPr>
                <w:rFonts w:ascii="Times New Roman" w:hAnsi="Times New Roman"/>
                <w:b/>
                <w:caps/>
                <w:sz w:val="24"/>
                <w:szCs w:val="24"/>
                <w:lang w:val="az-Latn-AZ"/>
              </w:rPr>
              <w:t>Ü</w:t>
            </w:r>
            <w:r w:rsidRPr="00392889">
              <w:rPr>
                <w:rFonts w:ascii="Times Roman AzLat" w:hAnsi="Times Roman AzLat"/>
                <w:b/>
                <w:caps/>
                <w:sz w:val="24"/>
                <w:szCs w:val="24"/>
                <w:lang w:val="az-Latn-AZ"/>
              </w:rPr>
              <w:t>mumpe</w:t>
            </w:r>
            <w:r w:rsidRPr="00392889">
              <w:rPr>
                <w:rFonts w:ascii="Times New Roman" w:hAnsi="Times New Roman"/>
                <w:b/>
                <w:caps/>
                <w:sz w:val="24"/>
                <w:szCs w:val="24"/>
                <w:lang w:val="az-Latn-AZ"/>
              </w:rPr>
              <w:t>şə</w:t>
            </w:r>
            <w:r w:rsidRPr="00392889">
              <w:rPr>
                <w:rFonts w:ascii="Times Roman AzLat" w:hAnsi="Times Roman AzLat"/>
                <w:b/>
                <w:caps/>
                <w:sz w:val="24"/>
                <w:szCs w:val="24"/>
                <w:lang w:val="az-Latn-AZ"/>
              </w:rPr>
              <w:t xml:space="preserve"> hazırlı</w:t>
            </w:r>
            <w:r w:rsidRPr="00392889">
              <w:rPr>
                <w:rFonts w:ascii="Times New Roman" w:hAnsi="Times New Roman"/>
                <w:b/>
                <w:caps/>
                <w:sz w:val="24"/>
                <w:szCs w:val="24"/>
                <w:lang w:val="az-Latn-AZ"/>
              </w:rPr>
              <w:t>ğ</w:t>
            </w:r>
            <w:r w:rsidRPr="00392889">
              <w:rPr>
                <w:rFonts w:ascii="Times Roman AzLat" w:hAnsi="Times Roman AzLat"/>
                <w:b/>
                <w:caps/>
                <w:sz w:val="24"/>
                <w:szCs w:val="24"/>
                <w:lang w:val="az-Latn-AZ"/>
              </w:rPr>
              <w:t>ı f</w:t>
            </w:r>
            <w:r w:rsidRPr="00392889">
              <w:rPr>
                <w:rFonts w:ascii="Times New Roman" w:hAnsi="Times New Roman"/>
                <w:b/>
                <w:caps/>
                <w:sz w:val="24"/>
                <w:szCs w:val="24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b/>
                <w:caps/>
                <w:sz w:val="24"/>
                <w:szCs w:val="24"/>
                <w:lang w:val="az-Latn-AZ"/>
              </w:rPr>
              <w:t>nl</w:t>
            </w:r>
            <w:r w:rsidRPr="00392889">
              <w:rPr>
                <w:rFonts w:ascii="Times New Roman" w:hAnsi="Times New Roman"/>
                <w:b/>
                <w:caps/>
                <w:sz w:val="24"/>
                <w:szCs w:val="24"/>
                <w:lang w:val="az-Latn-AZ"/>
              </w:rPr>
              <w:t>ə</w:t>
            </w:r>
            <w:r w:rsidRPr="00392889">
              <w:rPr>
                <w:rFonts w:ascii="Times Roman AzLat" w:hAnsi="Times Roman AzLat"/>
                <w:b/>
                <w:caps/>
                <w:sz w:val="24"/>
                <w:szCs w:val="24"/>
                <w:lang w:val="az-Latn-AZ"/>
              </w:rPr>
              <w:t>rИ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180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5400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2160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1425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285</w:t>
            </w:r>
          </w:p>
        </w:tc>
        <w:tc>
          <w:tcPr>
            <w:tcW w:w="55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450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3240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392889" w:rsidRDefault="0092229B" w:rsidP="00891F04">
            <w:pPr>
              <w:spacing w:after="0" w:line="240" w:lineRule="auto"/>
              <w:rPr>
                <w:rFonts w:ascii="Times Roman AzLat" w:hAnsi="Times Roman AzLat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F-B0</w:t>
            </w:r>
            <w:r w:rsidRPr="00392889">
              <w:rPr>
                <w:rFonts w:ascii="Times Roman AzLat" w:hAnsi="Times Roman AzLat"/>
                <w:b/>
              </w:rPr>
              <w:t>1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</w:rPr>
            </w:pPr>
            <w:proofErr w:type="spellStart"/>
            <w:r w:rsidRPr="00392889">
              <w:rPr>
                <w:rFonts w:ascii="Times Roman AzLat" w:hAnsi="Times Roman AzLat"/>
              </w:rPr>
              <w:t>Рийазиййат</w:t>
            </w:r>
            <w:proofErr w:type="spellEnd"/>
            <w:r w:rsidRPr="00392889">
              <w:rPr>
                <w:rFonts w:ascii="Times Roman AzLat" w:hAnsi="Times Roman AzLat"/>
              </w:rPr>
              <w:t xml:space="preserve"> – 1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1</w:t>
            </w:r>
            <w:r w:rsidRPr="00F12AAC">
              <w:rPr>
                <w:rFonts w:ascii="Times New Roman" w:hAnsi="Times New Roman"/>
                <w:lang w:val="en-US"/>
              </w:rPr>
              <w:t>5</w:t>
            </w:r>
            <w:r w:rsidRPr="00F12AAC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75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45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30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392889" w:rsidRDefault="0092229B" w:rsidP="00891F04">
            <w:pPr>
              <w:spacing w:after="0" w:line="240" w:lineRule="auto"/>
              <w:rPr>
                <w:rFonts w:ascii="Times Roman AzLat" w:hAnsi="Times Roman AzLat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F-B0</w:t>
            </w:r>
            <w:r w:rsidRPr="00392889">
              <w:rPr>
                <w:rFonts w:ascii="Times Roman AzLat" w:hAnsi="Times Roman AzLat"/>
                <w:b/>
              </w:rPr>
              <w:t>2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</w:rPr>
            </w:pPr>
            <w:proofErr w:type="spellStart"/>
            <w:r w:rsidRPr="00392889">
              <w:rPr>
                <w:rFonts w:ascii="Times Roman AzLat" w:hAnsi="Times Roman AzLat"/>
              </w:rPr>
              <w:t>Рийазиййат</w:t>
            </w:r>
            <w:proofErr w:type="spellEnd"/>
            <w:r w:rsidRPr="00392889">
              <w:rPr>
                <w:rFonts w:ascii="Times Roman AzLat" w:hAnsi="Times Roman AzLat"/>
              </w:rPr>
              <w:t xml:space="preserve"> – 2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180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75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45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30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İPF-B01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317"/>
        </w:trPr>
        <w:tc>
          <w:tcPr>
            <w:tcW w:w="116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DF433E" w:rsidRDefault="0092229B" w:rsidP="00891F04">
            <w:p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F-B0</w:t>
            </w:r>
            <w:r w:rsidRPr="00DF433E">
              <w:rPr>
                <w:b/>
                <w:lang w:val="az-Latn-AZ"/>
              </w:rPr>
              <w:t>3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DF433E" w:rsidRDefault="0092229B" w:rsidP="00891F04">
            <w:pPr>
              <w:spacing w:after="0" w:line="240" w:lineRule="auto"/>
              <w:jc w:val="both"/>
              <w:rPr>
                <w:lang w:val="az-Latn-AZ"/>
              </w:rPr>
            </w:pPr>
            <w:proofErr w:type="spellStart"/>
            <w:r>
              <w:rPr>
                <w:rFonts w:ascii="Times Roman AzLat" w:hAnsi="Times Roman AzLat"/>
              </w:rPr>
              <w:t>Рийазиййат</w:t>
            </w:r>
            <w:proofErr w:type="spellEnd"/>
            <w:r>
              <w:rPr>
                <w:rFonts w:ascii="Times Roman AzLat" w:hAnsi="Times Roman AzLat"/>
              </w:rPr>
              <w:t xml:space="preserve"> – </w:t>
            </w:r>
            <w:r w:rsidRPr="00DF433E">
              <w:rPr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7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180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60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45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15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120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İPF-B02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299"/>
        </w:trPr>
        <w:tc>
          <w:tcPr>
            <w:tcW w:w="116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DF433E" w:rsidRDefault="0092229B" w:rsidP="00891F04">
            <w:pPr>
              <w:spacing w:after="0" w:line="240" w:lineRule="auto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F-B0</w:t>
            </w:r>
            <w:r w:rsidRPr="00DF433E">
              <w:rPr>
                <w:b/>
                <w:lang w:val="az-Latn-AZ"/>
              </w:rPr>
              <w:t>4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</w:rPr>
            </w:pPr>
            <w:r w:rsidRPr="00392889">
              <w:rPr>
                <w:rFonts w:ascii="Times Roman AzLat" w:hAnsi="Times Roman AzLat"/>
              </w:rPr>
              <w:t xml:space="preserve">Физика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12AA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2</w:t>
            </w:r>
            <w:r w:rsidRPr="00F12AAC">
              <w:rPr>
                <w:rFonts w:ascii="Times New Roman" w:hAnsi="Times New Roman"/>
                <w:lang w:val="en-US"/>
              </w:rPr>
              <w:t>1</w:t>
            </w:r>
            <w:r w:rsidRPr="00F12AAC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60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30</w:t>
            </w:r>
          </w:p>
        </w:tc>
        <w:tc>
          <w:tcPr>
            <w:tcW w:w="55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0B230F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272"/>
        </w:trPr>
        <w:tc>
          <w:tcPr>
            <w:tcW w:w="116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DF433E" w:rsidRDefault="0092229B" w:rsidP="00891F04">
            <w:pPr>
              <w:spacing w:after="0" w:line="240" w:lineRule="auto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F-B0</w:t>
            </w:r>
            <w:r w:rsidRPr="00DF433E">
              <w:rPr>
                <w:b/>
                <w:lang w:val="az-Latn-AZ"/>
              </w:rPr>
              <w:t>5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lang w:val="az-Latn-AZ"/>
              </w:rPr>
              <w:t>K</w:t>
            </w:r>
            <w:proofErr w:type="spellStart"/>
            <w:r>
              <w:rPr>
                <w:rFonts w:ascii="Times Roman AzLat" w:hAnsi="Times Roman AzLat"/>
              </w:rPr>
              <w:t>имйа</w:t>
            </w:r>
            <w:proofErr w:type="spellEnd"/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150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60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30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30</w:t>
            </w:r>
          </w:p>
        </w:tc>
        <w:tc>
          <w:tcPr>
            <w:tcW w:w="55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254"/>
        </w:trPr>
        <w:tc>
          <w:tcPr>
            <w:tcW w:w="116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DF433E" w:rsidRDefault="0092229B" w:rsidP="00891F04">
            <w:pPr>
              <w:spacing w:after="0" w:line="240" w:lineRule="auto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F-B0</w:t>
            </w:r>
            <w:r w:rsidRPr="00DF433E">
              <w:rPr>
                <w:b/>
                <w:lang w:val="az-Latn-AZ"/>
              </w:rPr>
              <w:t>6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88469A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</w:rPr>
            </w:pPr>
            <w:proofErr w:type="spellStart"/>
            <w:r>
              <w:rPr>
                <w:rFonts w:ascii="Times Roman AzLat" w:hAnsi="Times Roman AzLat"/>
              </w:rPr>
              <w:t>Тярсими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щяндяся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вя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мцщяндис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графикасы</w:t>
            </w:r>
            <w:proofErr w:type="spellEnd"/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150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0B230F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DF433E" w:rsidRDefault="0092229B" w:rsidP="00891F04">
            <w:pPr>
              <w:spacing w:after="0" w:line="240" w:lineRule="auto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F-B0</w:t>
            </w:r>
            <w:r w:rsidRPr="00DF433E">
              <w:rPr>
                <w:b/>
                <w:lang w:val="az-Latn-AZ"/>
              </w:rPr>
              <w:t>7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 xml:space="preserve">Информатика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180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75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30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AAC">
              <w:rPr>
                <w:rFonts w:ascii="Times New Roman" w:hAnsi="Times New Roman"/>
              </w:rPr>
              <w:t>45</w:t>
            </w:r>
          </w:p>
        </w:tc>
        <w:tc>
          <w:tcPr>
            <w:tcW w:w="55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299"/>
        </w:trPr>
        <w:tc>
          <w:tcPr>
            <w:tcW w:w="116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392889" w:rsidRDefault="0092229B" w:rsidP="00891F04">
            <w:pPr>
              <w:spacing w:after="0" w:line="240" w:lineRule="auto"/>
              <w:rPr>
                <w:rFonts w:ascii="Times Roman AzLat" w:hAnsi="Times Roman AzLat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F-B0</w:t>
            </w:r>
            <w:r>
              <w:rPr>
                <w:rFonts w:ascii="Times Roman AzLat" w:hAnsi="Times Roman AzLat"/>
                <w:b/>
              </w:rPr>
              <w:t>8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Еколоэийа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EC7C9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92229B" w:rsidRDefault="0092229B" w:rsidP="0092229B">
      <w:pPr>
        <w:spacing w:after="0"/>
        <w:rPr>
          <w:rFonts w:ascii="Times Roman AzLat" w:hAnsi="Times Roman AzLat"/>
          <w:b/>
          <w:sz w:val="24"/>
          <w:szCs w:val="24"/>
        </w:rPr>
        <w:sectPr w:rsidR="0092229B" w:rsidSect="00F8320C">
          <w:pgSz w:w="16838" w:h="11906" w:orient="landscape"/>
          <w:pgMar w:top="1138" w:right="1008" w:bottom="1138" w:left="1008" w:header="706" w:footer="706" w:gutter="0"/>
          <w:cols w:space="708"/>
          <w:docGrid w:linePitch="360"/>
        </w:sectPr>
      </w:pPr>
    </w:p>
    <w:tbl>
      <w:tblPr>
        <w:tblW w:w="16052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4054"/>
        <w:gridCol w:w="630"/>
        <w:gridCol w:w="718"/>
        <w:gridCol w:w="37"/>
        <w:gridCol w:w="596"/>
        <w:gridCol w:w="37"/>
        <w:gridCol w:w="593"/>
        <w:gridCol w:w="37"/>
        <w:gridCol w:w="500"/>
        <w:gridCol w:w="37"/>
        <w:gridCol w:w="590"/>
        <w:gridCol w:w="37"/>
        <w:gridCol w:w="508"/>
        <w:gridCol w:w="540"/>
        <w:gridCol w:w="810"/>
        <w:gridCol w:w="810"/>
        <w:gridCol w:w="450"/>
        <w:gridCol w:w="630"/>
        <w:gridCol w:w="540"/>
        <w:gridCol w:w="540"/>
        <w:gridCol w:w="450"/>
        <w:gridCol w:w="540"/>
        <w:gridCol w:w="540"/>
        <w:gridCol w:w="662"/>
      </w:tblGrid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392889" w:rsidRDefault="0092229B" w:rsidP="00891F04">
            <w:pPr>
              <w:spacing w:after="0"/>
              <w:rPr>
                <w:rFonts w:ascii="Times Roman AzLat" w:hAnsi="Times Roman AzLat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lastRenderedPageBreak/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F-B0</w:t>
            </w:r>
            <w:r>
              <w:rPr>
                <w:rFonts w:ascii="Times Roman AzLat" w:hAnsi="Times Roman AzLat"/>
                <w:b/>
              </w:rPr>
              <w:t>9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Мцщяндиси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эеодезийа</w:t>
            </w:r>
            <w:proofErr w:type="spellEnd"/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7C5B87" w:rsidRDefault="0092229B" w:rsidP="00891F04">
            <w:pPr>
              <w:spacing w:after="0"/>
              <w:rPr>
                <w:rFonts w:ascii="Times Roman AzLat" w:hAnsi="Times Roman AzLat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Нязяри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механика – 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392889" w:rsidRDefault="0092229B" w:rsidP="00891F04">
            <w:pPr>
              <w:spacing w:after="0"/>
              <w:rPr>
                <w:rFonts w:ascii="Times Roman AzLat" w:hAnsi="Times Roman AzLat"/>
                <w:b/>
                <w:sz w:val="24"/>
                <w:szCs w:val="24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11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Нязяри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механика – 2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lang w:val="en-US"/>
              </w:rPr>
              <w:t>İPF-B10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392889" w:rsidRDefault="0092229B" w:rsidP="00891F04">
            <w:pPr>
              <w:spacing w:after="0"/>
              <w:rPr>
                <w:rFonts w:ascii="Times Roman AzLat" w:hAnsi="Times Roman AzLat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12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Материаллар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мцгавимяти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– 1 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lang w:val="en-US"/>
              </w:rPr>
              <w:t>İPF-B11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b/>
                <w:sz w:val="24"/>
                <w:szCs w:val="24"/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1</w:t>
            </w:r>
            <w:r w:rsidRPr="00F70CB7">
              <w:rPr>
                <w:b/>
                <w:lang w:val="az-Latn-AZ"/>
              </w:rPr>
              <w:t>3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Материаллар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мцгавимяти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– 2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lang w:val="en-US"/>
              </w:rPr>
              <w:t>İPF-B12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b/>
                <w:sz w:val="24"/>
                <w:szCs w:val="24"/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1</w:t>
            </w:r>
            <w:r w:rsidRPr="00F70CB7">
              <w:rPr>
                <w:b/>
                <w:lang w:val="az-Latn-AZ"/>
              </w:rPr>
              <w:t>4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Иншаат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механикасы</w:t>
            </w:r>
            <w:proofErr w:type="spellEnd"/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lang w:val="en-US"/>
              </w:rPr>
              <w:t>İPF-B13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1</w:t>
            </w:r>
            <w:r w:rsidRPr="00F70CB7">
              <w:rPr>
                <w:b/>
                <w:lang w:val="az-Latn-AZ"/>
              </w:rPr>
              <w:t>5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Иншаат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материаллары</w:t>
            </w:r>
            <w:proofErr w:type="spellEnd"/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1</w:t>
            </w:r>
            <w:r w:rsidRPr="00F70CB7">
              <w:rPr>
                <w:b/>
                <w:lang w:val="az-Latn-AZ"/>
              </w:rPr>
              <w:t>6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Щидравлика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вя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щидравлики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машынлар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– 1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b/>
                <w:sz w:val="24"/>
                <w:szCs w:val="24"/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1</w:t>
            </w:r>
            <w:r w:rsidRPr="00F70CB7">
              <w:rPr>
                <w:b/>
                <w:lang w:val="az-Latn-AZ"/>
              </w:rPr>
              <w:t>7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Щидравлика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вя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щидравлики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машынлар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– 2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lang w:val="en-US"/>
              </w:rPr>
              <w:t>İPF-B16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1</w:t>
            </w:r>
            <w:r w:rsidRPr="00F70CB7">
              <w:rPr>
                <w:b/>
                <w:lang w:val="az-Latn-AZ"/>
              </w:rPr>
              <w:t>8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Щидролоэийа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1</w:t>
            </w:r>
            <w:r w:rsidRPr="00F70CB7">
              <w:rPr>
                <w:b/>
                <w:lang w:val="az-Latn-AZ"/>
              </w:rPr>
              <w:t>9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Метролоэийа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стандартлашдырма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сертификасийа</w:t>
            </w:r>
            <w:proofErr w:type="spellEnd"/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 w:rsidRPr="00F70CB7">
              <w:rPr>
                <w:b/>
                <w:lang w:val="az-Latn-AZ"/>
              </w:rPr>
              <w:t>20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9B3DFE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9B3DFE">
              <w:rPr>
                <w:rFonts w:ascii="Times Roman AzLat" w:hAnsi="Times Roman AzLat"/>
                <w:sz w:val="24"/>
                <w:szCs w:val="24"/>
                <w:lang w:val="az-Latn-AZ"/>
              </w:rPr>
              <w:t>Мцщяндиси эеолоэийа вя грунт механикасы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 w:rsidRPr="00F70CB7">
              <w:rPr>
                <w:b/>
                <w:lang w:val="az-Latn-AZ"/>
              </w:rPr>
              <w:t>21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9B3DFE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9B3DFE">
              <w:rPr>
                <w:rFonts w:ascii="Times Roman AzLat" w:hAnsi="Times Roman AzLat"/>
                <w:sz w:val="24"/>
                <w:szCs w:val="24"/>
                <w:lang w:val="az-Latn-AZ"/>
              </w:rPr>
              <w:t>Гурьуларын сынаьы вя зялзяляйя давамлылыьы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2</w:t>
            </w:r>
            <w:r w:rsidRPr="00F70CB7">
              <w:rPr>
                <w:b/>
                <w:lang w:val="az-Latn-AZ"/>
              </w:rPr>
              <w:t>2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Мемарлыг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2</w:t>
            </w:r>
            <w:r w:rsidRPr="00F70CB7">
              <w:rPr>
                <w:b/>
                <w:lang w:val="az-Latn-AZ"/>
              </w:rPr>
              <w:t>3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Тикинтинин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игтисадиййаты</w:t>
            </w:r>
            <w:proofErr w:type="spellEnd"/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2</w:t>
            </w:r>
            <w:r w:rsidRPr="00F70CB7">
              <w:rPr>
                <w:b/>
                <w:lang w:val="az-Latn-AZ"/>
              </w:rPr>
              <w:t>4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Иншаат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конструксийасы</w:t>
            </w:r>
            <w:proofErr w:type="spellEnd"/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2</w:t>
            </w:r>
            <w:r w:rsidRPr="00F70CB7">
              <w:rPr>
                <w:b/>
                <w:lang w:val="az-Latn-AZ"/>
              </w:rPr>
              <w:t>5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r>
              <w:rPr>
                <w:rFonts w:ascii="Times Roman AzLat" w:hAnsi="Times Roman AzLat"/>
                <w:sz w:val="24"/>
                <w:szCs w:val="24"/>
              </w:rPr>
              <w:t xml:space="preserve">СЕКИО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вя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мцщафизяси</w:t>
            </w:r>
            <w:proofErr w:type="spellEnd"/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B3136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B3136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2</w:t>
            </w:r>
            <w:r w:rsidRPr="00F70CB7">
              <w:rPr>
                <w:b/>
                <w:lang w:val="az-Latn-AZ"/>
              </w:rPr>
              <w:t>6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Ямяк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мцщафизяси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2</w:t>
            </w:r>
            <w:r w:rsidRPr="00F70CB7">
              <w:rPr>
                <w:b/>
                <w:lang w:val="az-Latn-AZ"/>
              </w:rPr>
              <w:t>7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Иншаат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машынлары</w:t>
            </w:r>
            <w:proofErr w:type="spellEnd"/>
            <w:r w:rsidRPr="00392889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tabs>
                <w:tab w:val="left" w:pos="88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2</w:t>
            </w:r>
            <w:r w:rsidRPr="00F70CB7">
              <w:rPr>
                <w:b/>
                <w:lang w:val="az-Latn-AZ"/>
              </w:rPr>
              <w:t>8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Електрик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тяжщизаты</w:t>
            </w:r>
            <w:proofErr w:type="spellEnd"/>
            <w:r w:rsidRPr="00392889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>
              <w:rPr>
                <w:rFonts w:ascii="Times Roman AzLat" w:hAnsi="Times Roman AzLat"/>
                <w:b/>
              </w:rPr>
              <w:t>2</w:t>
            </w:r>
            <w:r w:rsidRPr="00F70CB7">
              <w:rPr>
                <w:b/>
                <w:lang w:val="az-Latn-AZ"/>
              </w:rPr>
              <w:t>9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Торпагшцнаслыг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F70CB7" w:rsidRDefault="0092229B" w:rsidP="00891F04">
            <w:pPr>
              <w:spacing w:after="0"/>
              <w:rPr>
                <w:lang w:val="az-Latn-AZ"/>
              </w:rPr>
            </w:pPr>
            <w:r w:rsidRPr="00392889">
              <w:rPr>
                <w:rFonts w:ascii="Times Roman AzLat" w:hAnsi="Times Roman AzLat"/>
                <w:b/>
                <w:sz w:val="24"/>
                <w:szCs w:val="24"/>
              </w:rPr>
              <w:t>ИП</w:t>
            </w:r>
            <w:r w:rsidRPr="00392889">
              <w:rPr>
                <w:rFonts w:ascii="Times Roman AzLat" w:hAnsi="Times Roman AzLat"/>
                <w:b/>
                <w:lang w:val="az-Latn-AZ"/>
              </w:rPr>
              <w:t>F-B</w:t>
            </w:r>
            <w:r w:rsidRPr="00F70CB7">
              <w:rPr>
                <w:b/>
                <w:lang w:val="az-Latn-AZ"/>
              </w:rPr>
              <w:t>30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/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Мцлки</w:t>
            </w:r>
            <w:proofErr w:type="spellEnd"/>
            <w:r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4"/>
                <w:szCs w:val="24"/>
              </w:rPr>
              <w:t>мцдафия</w:t>
            </w:r>
            <w:proofErr w:type="spellEnd"/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31551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92229B" w:rsidRDefault="0092229B" w:rsidP="0092229B">
      <w:pPr>
        <w:spacing w:after="0" w:line="240" w:lineRule="auto"/>
        <w:jc w:val="center"/>
        <w:rPr>
          <w:rFonts w:ascii="Times Roman AzLat" w:hAnsi="Times Roman AzLat"/>
          <w:sz w:val="24"/>
          <w:szCs w:val="24"/>
          <w:lang w:val="az-Latn-AZ"/>
        </w:rPr>
        <w:sectPr w:rsidR="0092229B" w:rsidSect="00F8320C">
          <w:pgSz w:w="16838" w:h="11906" w:orient="landscape"/>
          <w:pgMar w:top="1138" w:right="1008" w:bottom="1138" w:left="1008" w:header="706" w:footer="706" w:gutter="0"/>
          <w:cols w:space="708"/>
          <w:docGrid w:linePitch="360"/>
        </w:sectPr>
      </w:pPr>
    </w:p>
    <w:tbl>
      <w:tblPr>
        <w:tblW w:w="1611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4413"/>
        <w:gridCol w:w="540"/>
        <w:gridCol w:w="630"/>
        <w:gridCol w:w="633"/>
        <w:gridCol w:w="630"/>
        <w:gridCol w:w="537"/>
        <w:gridCol w:w="627"/>
        <w:gridCol w:w="633"/>
        <w:gridCol w:w="466"/>
        <w:gridCol w:w="19"/>
        <w:gridCol w:w="597"/>
        <w:gridCol w:w="1195"/>
        <w:gridCol w:w="35"/>
        <w:gridCol w:w="415"/>
        <w:gridCol w:w="35"/>
        <w:gridCol w:w="505"/>
        <w:gridCol w:w="35"/>
        <w:gridCol w:w="480"/>
        <w:gridCol w:w="480"/>
        <w:gridCol w:w="35"/>
        <w:gridCol w:w="415"/>
        <w:gridCol w:w="35"/>
        <w:gridCol w:w="505"/>
        <w:gridCol w:w="35"/>
        <w:gridCol w:w="505"/>
        <w:gridCol w:w="35"/>
        <w:gridCol w:w="475"/>
      </w:tblGrid>
      <w:tr w:rsidR="0092229B" w:rsidRPr="00392889" w:rsidTr="00891F04">
        <w:trPr>
          <w:trHeight w:val="321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392889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1E65D0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lang w:val="az-Latn-AZ"/>
              </w:rPr>
              <w:t>Seçmə fənlər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34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1020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435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285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30</w:t>
            </w:r>
          </w:p>
        </w:tc>
        <w:tc>
          <w:tcPr>
            <w:tcW w:w="62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120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585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517CD8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17CD8">
              <w:rPr>
                <w:rFonts w:ascii="Times New Roman" w:hAnsi="Times New Roman"/>
                <w:b/>
                <w:lang w:val="az-Latn-AZ"/>
              </w:rPr>
              <w:t>İPFS-B01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A74A0D" w:rsidRDefault="0092229B" w:rsidP="00891F04">
            <w:pPr>
              <w:pStyle w:val="a9"/>
              <w:numPr>
                <w:ilvl w:val="0"/>
                <w:numId w:val="27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 w:rsidRPr="00A74A0D">
              <w:rPr>
                <w:rFonts w:ascii="Times Roman AzLat" w:hAnsi="Times Roman AzLat"/>
              </w:rPr>
              <w:t xml:space="preserve">ЩТГ </w:t>
            </w:r>
            <w:r>
              <w:rPr>
                <w:rFonts w:ascii="Times Roman AzLat" w:hAnsi="Times Roman AzLat"/>
              </w:rPr>
              <w:t>–</w:t>
            </w:r>
            <w:r w:rsidRPr="00A74A0D">
              <w:rPr>
                <w:rFonts w:ascii="Times Roman AzLat" w:hAnsi="Times Roman AzLat"/>
              </w:rPr>
              <w:t xml:space="preserve"> 1</w:t>
            </w:r>
          </w:p>
          <w:p w:rsidR="0092229B" w:rsidRPr="00A74A0D" w:rsidRDefault="0092229B" w:rsidP="00891F04">
            <w:pPr>
              <w:pStyle w:val="a9"/>
              <w:numPr>
                <w:ilvl w:val="0"/>
                <w:numId w:val="27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>
              <w:rPr>
                <w:lang w:val="az-Latn-AZ"/>
              </w:rPr>
              <w:t xml:space="preserve">Çay hidrotexniki qurğular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47910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12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2B0FF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2B0FF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1E76E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47910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47910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659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Default="0092229B" w:rsidP="00891F04">
            <w:pPr>
              <w:spacing w:line="240" w:lineRule="auto"/>
            </w:pPr>
            <w:r>
              <w:rPr>
                <w:rFonts w:ascii="Times New Roman" w:hAnsi="Times New Roman"/>
                <w:b/>
                <w:lang w:val="az-Latn-AZ"/>
              </w:rPr>
              <w:t>İPFS-B02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A74A0D" w:rsidRDefault="0092229B" w:rsidP="00891F04">
            <w:pPr>
              <w:pStyle w:val="a9"/>
              <w:numPr>
                <w:ilvl w:val="0"/>
                <w:numId w:val="29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 w:rsidRPr="00A74A0D">
              <w:rPr>
                <w:rFonts w:ascii="Times Roman AzLat" w:hAnsi="Times Roman AzLat"/>
              </w:rPr>
              <w:t xml:space="preserve">ЩТГ </w:t>
            </w:r>
            <w:r>
              <w:rPr>
                <w:rFonts w:ascii="Times Roman AzLat" w:hAnsi="Times Roman AzLat"/>
              </w:rPr>
              <w:t>–</w:t>
            </w:r>
            <w:r w:rsidRPr="00A74A0D">
              <w:rPr>
                <w:rFonts w:ascii="Times Roman AzLat" w:hAnsi="Times Roman AzLat"/>
              </w:rPr>
              <w:t xml:space="preserve"> 2</w:t>
            </w:r>
          </w:p>
          <w:p w:rsidR="0092229B" w:rsidRPr="00A74A0D" w:rsidRDefault="0092229B" w:rsidP="00891F04">
            <w:pPr>
              <w:pStyle w:val="a9"/>
              <w:numPr>
                <w:ilvl w:val="0"/>
                <w:numId w:val="29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>
              <w:rPr>
                <w:lang w:val="az-Latn-AZ"/>
              </w:rPr>
              <w:t>Meliorasiya mühəndis sistemlərinin istismarı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15576A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15576A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1E76E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517CD8" w:rsidRDefault="0092229B" w:rsidP="00891F04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lang w:val="az-Latn-AZ"/>
              </w:rPr>
            </w:pPr>
            <w:r w:rsidRPr="00517CD8">
              <w:rPr>
                <w:rFonts w:ascii="Times New Roman" w:hAnsi="Times New Roman"/>
                <w:lang w:val="az-Latn-AZ"/>
              </w:rPr>
              <w:t>İPFS-B01</w:t>
            </w: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Default="0092229B" w:rsidP="00891F04">
            <w:pPr>
              <w:spacing w:line="240" w:lineRule="auto"/>
            </w:pPr>
            <w:r>
              <w:rPr>
                <w:rFonts w:ascii="Times New Roman" w:hAnsi="Times New Roman"/>
                <w:b/>
                <w:lang w:val="az-Latn-AZ"/>
              </w:rPr>
              <w:t>İPFS-B03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E125A3" w:rsidRDefault="0092229B" w:rsidP="00891F04">
            <w:pPr>
              <w:pStyle w:val="a9"/>
              <w:numPr>
                <w:ilvl w:val="0"/>
                <w:numId w:val="31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 w:rsidRPr="00E125A3">
              <w:rPr>
                <w:rFonts w:ascii="Times Roman AzLat" w:hAnsi="Times Roman AzLat"/>
              </w:rPr>
              <w:t xml:space="preserve">ЩТ </w:t>
            </w:r>
            <w:proofErr w:type="spellStart"/>
            <w:r w:rsidRPr="00E125A3">
              <w:rPr>
                <w:rFonts w:ascii="Times Roman AzLat" w:hAnsi="Times Roman AzLat"/>
              </w:rPr>
              <w:t>мелиорасийа</w:t>
            </w:r>
            <w:proofErr w:type="spellEnd"/>
            <w:r w:rsidRPr="00E125A3">
              <w:rPr>
                <w:rFonts w:ascii="Times Roman AzLat" w:hAnsi="Times Roman AzLat"/>
              </w:rPr>
              <w:t xml:space="preserve"> </w:t>
            </w:r>
            <w:r>
              <w:rPr>
                <w:rFonts w:ascii="Times Roman AzLat" w:hAnsi="Times Roman AzLat"/>
              </w:rPr>
              <w:t>–</w:t>
            </w:r>
            <w:r w:rsidRPr="00E125A3">
              <w:rPr>
                <w:rFonts w:ascii="Times Roman AzLat" w:hAnsi="Times Roman AzLat"/>
              </w:rPr>
              <w:t xml:space="preserve"> 1</w:t>
            </w:r>
          </w:p>
          <w:p w:rsidR="0092229B" w:rsidRPr="00E125A3" w:rsidRDefault="0092229B" w:rsidP="00891F04">
            <w:pPr>
              <w:pStyle w:val="a9"/>
              <w:numPr>
                <w:ilvl w:val="0"/>
                <w:numId w:val="31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>
              <w:rPr>
                <w:lang w:val="az-Latn-AZ"/>
              </w:rPr>
              <w:t>Mühəndisi meliorasiya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E125A3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1E76E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E125A3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75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E125A3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Default="0092229B" w:rsidP="00891F04">
            <w:pPr>
              <w:spacing w:line="240" w:lineRule="auto"/>
            </w:pPr>
            <w:r>
              <w:rPr>
                <w:rFonts w:ascii="Times New Roman" w:hAnsi="Times New Roman"/>
                <w:b/>
                <w:lang w:val="az-Latn-AZ"/>
              </w:rPr>
              <w:t>İPFS-B04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5F6268" w:rsidRDefault="0092229B" w:rsidP="00891F04">
            <w:pPr>
              <w:pStyle w:val="a9"/>
              <w:numPr>
                <w:ilvl w:val="0"/>
                <w:numId w:val="33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 w:rsidRPr="005F6268">
              <w:rPr>
                <w:rFonts w:ascii="Times Roman AzLat" w:hAnsi="Times Roman AzLat"/>
              </w:rPr>
              <w:t xml:space="preserve">ЩТ </w:t>
            </w:r>
            <w:proofErr w:type="spellStart"/>
            <w:r w:rsidRPr="005F6268">
              <w:rPr>
                <w:rFonts w:ascii="Times Roman AzLat" w:hAnsi="Times Roman AzLat"/>
              </w:rPr>
              <w:t>мелиорасийа</w:t>
            </w:r>
            <w:proofErr w:type="spellEnd"/>
            <w:r w:rsidRPr="005F6268">
              <w:rPr>
                <w:rFonts w:ascii="Times Roman AzLat" w:hAnsi="Times Roman AzLat"/>
              </w:rPr>
              <w:t xml:space="preserve"> – 2</w:t>
            </w:r>
          </w:p>
          <w:p w:rsidR="0092229B" w:rsidRPr="005F6268" w:rsidRDefault="0092229B" w:rsidP="00891F04">
            <w:pPr>
              <w:pStyle w:val="a9"/>
              <w:numPr>
                <w:ilvl w:val="0"/>
                <w:numId w:val="33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>
              <w:rPr>
                <w:lang w:val="az-Latn-AZ"/>
              </w:rPr>
              <w:t>Kompleks məqsədli hidrodüyünlər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E125A3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15576A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15576A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E125A3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E125A3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1E76E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İPFS-B03</w:t>
            </w: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15576A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Default="0092229B" w:rsidP="00891F04">
            <w:pPr>
              <w:spacing w:line="240" w:lineRule="auto"/>
            </w:pPr>
            <w:r>
              <w:rPr>
                <w:rFonts w:ascii="Times New Roman" w:hAnsi="Times New Roman"/>
                <w:b/>
                <w:lang w:val="az-Latn-AZ"/>
              </w:rPr>
              <w:t>İPFS-B05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9319AF" w:rsidRDefault="0092229B" w:rsidP="00891F04">
            <w:pPr>
              <w:pStyle w:val="a9"/>
              <w:numPr>
                <w:ilvl w:val="0"/>
                <w:numId w:val="35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 w:rsidRPr="009319AF">
              <w:rPr>
                <w:rFonts w:ascii="Times Roman AzLat" w:hAnsi="Times Roman AzLat"/>
              </w:rPr>
              <w:t xml:space="preserve">Су </w:t>
            </w:r>
            <w:proofErr w:type="spellStart"/>
            <w:r w:rsidRPr="009319AF">
              <w:rPr>
                <w:rFonts w:ascii="Times Roman AzLat" w:hAnsi="Times Roman AzLat"/>
              </w:rPr>
              <w:t>тясяррцфаты</w:t>
            </w:r>
            <w:proofErr w:type="spellEnd"/>
            <w:r w:rsidRPr="009319AF">
              <w:rPr>
                <w:rFonts w:ascii="Times Roman AzLat" w:hAnsi="Times Roman AzLat"/>
              </w:rPr>
              <w:t xml:space="preserve"> </w:t>
            </w:r>
            <w:proofErr w:type="spellStart"/>
            <w:r w:rsidRPr="009319AF">
              <w:rPr>
                <w:rFonts w:ascii="Times Roman AzLat" w:hAnsi="Times Roman AzLat"/>
              </w:rPr>
              <w:t>системляринин</w:t>
            </w:r>
            <w:proofErr w:type="spellEnd"/>
            <w:r w:rsidRPr="009319AF">
              <w:rPr>
                <w:rFonts w:ascii="Times Roman AzLat" w:hAnsi="Times Roman AzLat"/>
              </w:rPr>
              <w:t xml:space="preserve"> </w:t>
            </w:r>
            <w:proofErr w:type="spellStart"/>
            <w:r w:rsidRPr="009319AF">
              <w:rPr>
                <w:rFonts w:ascii="Times Roman AzLat" w:hAnsi="Times Roman AzLat"/>
              </w:rPr>
              <w:t>истисмары</w:t>
            </w:r>
            <w:proofErr w:type="spellEnd"/>
          </w:p>
          <w:p w:rsidR="0092229B" w:rsidRPr="009319AF" w:rsidRDefault="0092229B" w:rsidP="00891F04">
            <w:pPr>
              <w:pStyle w:val="a9"/>
              <w:numPr>
                <w:ilvl w:val="0"/>
                <w:numId w:val="35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>
              <w:rPr>
                <w:lang w:val="az-Latn-AZ"/>
              </w:rPr>
              <w:t>Su yolları və limanlar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354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Default="0092229B" w:rsidP="00891F04">
            <w:pPr>
              <w:spacing w:line="240" w:lineRule="auto"/>
            </w:pPr>
            <w:r>
              <w:rPr>
                <w:rFonts w:ascii="Times New Roman" w:hAnsi="Times New Roman"/>
                <w:b/>
                <w:lang w:val="az-Latn-AZ"/>
              </w:rPr>
              <w:t>İPFS-B06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9319AF" w:rsidRDefault="0092229B" w:rsidP="00891F04">
            <w:pPr>
              <w:pStyle w:val="a9"/>
              <w:numPr>
                <w:ilvl w:val="0"/>
                <w:numId w:val="37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proofErr w:type="spellStart"/>
            <w:r w:rsidRPr="009319AF">
              <w:rPr>
                <w:rFonts w:ascii="Times Roman AzLat" w:hAnsi="Times Roman AzLat"/>
              </w:rPr>
              <w:t>Тикинтинин</w:t>
            </w:r>
            <w:proofErr w:type="spellEnd"/>
            <w:r w:rsidRPr="009319AF">
              <w:rPr>
                <w:rFonts w:ascii="Times Roman AzLat" w:hAnsi="Times Roman AzLat"/>
              </w:rPr>
              <w:t xml:space="preserve"> </w:t>
            </w:r>
            <w:proofErr w:type="spellStart"/>
            <w:r w:rsidRPr="009319AF">
              <w:rPr>
                <w:rFonts w:ascii="Times Roman AzLat" w:hAnsi="Times Roman AzLat"/>
              </w:rPr>
              <w:t>тяшкили</w:t>
            </w:r>
            <w:proofErr w:type="spellEnd"/>
            <w:r w:rsidRPr="009319AF">
              <w:rPr>
                <w:rFonts w:ascii="Times Roman AzLat" w:hAnsi="Times Roman AzLat"/>
              </w:rPr>
              <w:t xml:space="preserve"> </w:t>
            </w:r>
            <w:proofErr w:type="spellStart"/>
            <w:r w:rsidRPr="009319AF">
              <w:rPr>
                <w:rFonts w:ascii="Times Roman AzLat" w:hAnsi="Times Roman AzLat"/>
              </w:rPr>
              <w:t>технолоэийасынын</w:t>
            </w:r>
            <w:proofErr w:type="spellEnd"/>
            <w:r w:rsidRPr="009319AF">
              <w:rPr>
                <w:rFonts w:ascii="Times Roman AzLat" w:hAnsi="Times Roman AzLat"/>
              </w:rPr>
              <w:t xml:space="preserve"> </w:t>
            </w:r>
            <w:proofErr w:type="spellStart"/>
            <w:r w:rsidRPr="009319AF">
              <w:rPr>
                <w:rFonts w:ascii="Times Roman AzLat" w:hAnsi="Times Roman AzLat"/>
              </w:rPr>
              <w:t>идаря</w:t>
            </w:r>
            <w:proofErr w:type="spellEnd"/>
            <w:r w:rsidRPr="009319AF">
              <w:rPr>
                <w:rFonts w:ascii="Times Roman AzLat" w:hAnsi="Times Roman AzLat"/>
              </w:rPr>
              <w:t xml:space="preserve"> </w:t>
            </w:r>
            <w:proofErr w:type="spellStart"/>
            <w:r w:rsidRPr="009319AF">
              <w:rPr>
                <w:rFonts w:ascii="Times Roman AzLat" w:hAnsi="Times Roman AzLat"/>
              </w:rPr>
              <w:t>олунмасы</w:t>
            </w:r>
            <w:proofErr w:type="spellEnd"/>
          </w:p>
          <w:p w:rsidR="0092229B" w:rsidRPr="009319AF" w:rsidRDefault="0092229B" w:rsidP="00891F04">
            <w:pPr>
              <w:pStyle w:val="a9"/>
              <w:numPr>
                <w:ilvl w:val="0"/>
                <w:numId w:val="37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>
              <w:rPr>
                <w:lang w:val="az-Latn-AZ"/>
              </w:rPr>
              <w:t>Tikinti istehsalının təşkili və texnologiyası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47910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12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1E76E5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47910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47910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686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Default="0092229B" w:rsidP="00891F04">
            <w:pPr>
              <w:spacing w:line="240" w:lineRule="auto"/>
            </w:pPr>
            <w:r>
              <w:rPr>
                <w:rFonts w:ascii="Times New Roman" w:hAnsi="Times New Roman"/>
                <w:b/>
                <w:lang w:val="az-Latn-AZ"/>
              </w:rPr>
              <w:t>İPFS-B07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8F519D" w:rsidRDefault="0092229B" w:rsidP="00891F04">
            <w:pPr>
              <w:pStyle w:val="a9"/>
              <w:numPr>
                <w:ilvl w:val="0"/>
                <w:numId w:val="39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proofErr w:type="spellStart"/>
            <w:r w:rsidRPr="008F519D">
              <w:rPr>
                <w:rFonts w:ascii="Times Roman AzLat" w:hAnsi="Times Roman AzLat"/>
              </w:rPr>
              <w:t>Щидроелектрик</w:t>
            </w:r>
            <w:proofErr w:type="spellEnd"/>
            <w:r w:rsidRPr="008F519D">
              <w:rPr>
                <w:rFonts w:ascii="Times Roman AzLat" w:hAnsi="Times Roman AzLat"/>
              </w:rPr>
              <w:t xml:space="preserve"> </w:t>
            </w:r>
            <w:proofErr w:type="spellStart"/>
            <w:r w:rsidRPr="008F519D">
              <w:rPr>
                <w:rFonts w:ascii="Times Roman AzLat" w:hAnsi="Times Roman AzLat"/>
              </w:rPr>
              <w:t>стансийалар</w:t>
            </w:r>
            <w:proofErr w:type="spellEnd"/>
          </w:p>
          <w:p w:rsidR="0092229B" w:rsidRPr="008F519D" w:rsidRDefault="0092229B" w:rsidP="00891F04">
            <w:pPr>
              <w:pStyle w:val="a9"/>
              <w:numPr>
                <w:ilvl w:val="0"/>
                <w:numId w:val="39"/>
              </w:numPr>
              <w:tabs>
                <w:tab w:val="left" w:pos="256"/>
              </w:tabs>
              <w:ind w:left="-14" w:firstLine="0"/>
              <w:jc w:val="both"/>
              <w:rPr>
                <w:rFonts w:ascii="Times Roman AzLat" w:hAnsi="Times Roman AzLat"/>
              </w:rPr>
            </w:pPr>
            <w:r>
              <w:rPr>
                <w:lang w:val="az-Latn-AZ"/>
              </w:rPr>
              <w:t>Su ehtiyatlar ının inteqrasiyalı idarə edilməsi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2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75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D03C47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F12AAC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204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890DA1" w:rsidRDefault="0092229B" w:rsidP="00891F0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2B7EDA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7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2B7EDA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7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6300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2B7EDA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7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2520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2B7EDA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7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1530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2B7EDA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7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62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2B7EDA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7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705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06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3780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B3136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B3136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B3136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B3136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B3136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B3136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B3136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1217AD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204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890DA1" w:rsidRDefault="0092229B" w:rsidP="00891F0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2B7EDA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2B7EDA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2B7EDA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2B7EDA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Kreditlərin sayı</w:t>
            </w:r>
          </w:p>
        </w:tc>
        <w:tc>
          <w:tcPr>
            <w:tcW w:w="108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1E3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65069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65069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65069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65069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65069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65069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65069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650691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65069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30</w:t>
            </w:r>
          </w:p>
        </w:tc>
      </w:tr>
      <w:tr w:rsidR="0092229B" w:rsidRPr="00392889" w:rsidTr="00891F04">
        <w:trPr>
          <w:trHeight w:val="452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890DA1" w:rsidRDefault="0092229B" w:rsidP="00891F0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99405D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99405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46532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Semestr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46532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65321">
              <w:rPr>
                <w:rFonts w:ascii="Times New Roman" w:hAnsi="Times New Roman"/>
                <w:sz w:val="24"/>
                <w:szCs w:val="24"/>
                <w:lang w:val="az-Latn-AZ"/>
              </w:rPr>
              <w:t>Həftə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65321">
              <w:rPr>
                <w:rFonts w:ascii="Times New Roman" w:hAnsi="Times New Roman"/>
                <w:sz w:val="24"/>
                <w:szCs w:val="24"/>
                <w:lang w:val="az-Latn-AZ"/>
              </w:rPr>
              <w:t>Kredit</w:t>
            </w:r>
          </w:p>
        </w:tc>
        <w:tc>
          <w:tcPr>
            <w:tcW w:w="179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69799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Kurs layihələrinin sayı</w:t>
            </w:r>
          </w:p>
        </w:tc>
        <w:tc>
          <w:tcPr>
            <w:tcW w:w="108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AF72A6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2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AF72A6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69799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AB031C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AB031C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69799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ind w:left="-105" w:right="-108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820DCD" w:rsidRDefault="0092229B" w:rsidP="00891F04">
            <w:pPr>
              <w:spacing w:after="0" w:line="240" w:lineRule="auto"/>
              <w:ind w:left="-105" w:right="-108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</w:t>
            </w:r>
          </w:p>
        </w:tc>
        <w:tc>
          <w:tcPr>
            <w:tcW w:w="4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1217AD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407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890DA1" w:rsidRDefault="0092229B" w:rsidP="00891F0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1.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Tədris təcrübəsi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79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AB031C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Kurs işlərinin sayı</w:t>
            </w:r>
          </w:p>
        </w:tc>
        <w:tc>
          <w:tcPr>
            <w:tcW w:w="108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9B" w:rsidRPr="00AF72A6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AF72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29B" w:rsidRPr="00AF72A6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69799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69799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AB031C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AB031C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0F5975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820DCD" w:rsidRDefault="0092229B" w:rsidP="00891F04">
            <w:pPr>
              <w:spacing w:after="0" w:line="240" w:lineRule="auto"/>
              <w:ind w:left="-105" w:right="-108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4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229B" w:rsidRPr="001217AD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51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Pr="00890DA1" w:rsidRDefault="0092229B" w:rsidP="00891F0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2.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Texnoloji təcrübə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79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229B" w:rsidRPr="00AB031C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İmtahanların sayı</w:t>
            </w:r>
          </w:p>
        </w:tc>
        <w:tc>
          <w:tcPr>
            <w:tcW w:w="1082" w:type="dxa"/>
            <w:gridSpan w:val="3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29B" w:rsidRPr="00AF72A6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AF72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9B" w:rsidRPr="00AF72A6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229B" w:rsidRPr="00AB031C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51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229B" w:rsidRPr="00AB031C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5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2229B" w:rsidRPr="00AB031C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2229B" w:rsidRPr="00AB031C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2229B" w:rsidRPr="00697997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2229B" w:rsidRPr="001217AD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51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Default="0092229B" w:rsidP="00891F0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3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İstehsalat təcrübəsi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08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Pr="00AF72A6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Pr="00AF72A6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Pr="001217AD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trHeight w:val="146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Default="0092229B" w:rsidP="00891F0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99405D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99405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Yekun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a</w:t>
            </w:r>
            <w:r w:rsidRPr="0099405D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ttestsiya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46532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Semestr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Pr="00465321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65321">
              <w:rPr>
                <w:rFonts w:ascii="Times New Roman" w:hAnsi="Times New Roman"/>
                <w:sz w:val="24"/>
                <w:szCs w:val="24"/>
                <w:lang w:val="az-Latn-AZ"/>
              </w:rPr>
              <w:t>Həftə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65321">
              <w:rPr>
                <w:rFonts w:ascii="Times New Roman" w:hAnsi="Times New Roman"/>
                <w:sz w:val="24"/>
                <w:szCs w:val="24"/>
                <w:lang w:val="az-Latn-AZ"/>
              </w:rPr>
              <w:t>Kredit</w:t>
            </w:r>
          </w:p>
        </w:tc>
        <w:tc>
          <w:tcPr>
            <w:tcW w:w="17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Pr="00AF72A6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Pr="00AF72A6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29B" w:rsidRPr="001217AD" w:rsidRDefault="0092229B" w:rsidP="00891F04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</w:tr>
      <w:tr w:rsidR="0092229B" w:rsidRPr="00392889" w:rsidTr="00891F04">
        <w:trPr>
          <w:gridAfter w:val="22"/>
          <w:wAfter w:w="8099" w:type="dxa"/>
          <w:trHeight w:val="299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Default="0092229B" w:rsidP="00891F0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1.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Buraxılış işinin hazırlanması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</w:tr>
      <w:tr w:rsidR="0092229B" w:rsidRPr="00392889" w:rsidTr="00891F04">
        <w:trPr>
          <w:gridAfter w:val="22"/>
          <w:wAfter w:w="8099" w:type="dxa"/>
          <w:trHeight w:val="209"/>
        </w:trPr>
        <w:tc>
          <w:tcPr>
            <w:tcW w:w="1165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2229B" w:rsidRDefault="0092229B" w:rsidP="00891F0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2.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Dövlət yekun attestasiyası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229B" w:rsidRDefault="0092229B" w:rsidP="00891F0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</w:tr>
    </w:tbl>
    <w:tbl>
      <w:tblPr>
        <w:tblpPr w:leftFromText="180" w:rightFromText="180" w:vertAnchor="page" w:horzAnchor="margin" w:tblpY="10336"/>
        <w:tblW w:w="0" w:type="auto"/>
        <w:tblLook w:val="04A0"/>
      </w:tblPr>
      <w:tblGrid>
        <w:gridCol w:w="4928"/>
        <w:gridCol w:w="4536"/>
        <w:gridCol w:w="5322"/>
      </w:tblGrid>
      <w:tr w:rsidR="0092229B" w:rsidRPr="00E13461" w:rsidTr="00891F04">
        <w:trPr>
          <w:trHeight w:val="80"/>
        </w:trPr>
        <w:tc>
          <w:tcPr>
            <w:tcW w:w="4928" w:type="dxa"/>
            <w:shd w:val="clear" w:color="auto" w:fill="auto"/>
            <w:vAlign w:val="center"/>
          </w:tcPr>
          <w:p w:rsidR="0092229B" w:rsidRPr="00AC659F" w:rsidRDefault="0092229B" w:rsidP="00891F04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AC659F">
              <w:rPr>
                <w:rFonts w:ascii="Times New Roman" w:hAnsi="Times New Roman"/>
                <w:b/>
                <w:lang w:val="az-Latn-AZ"/>
              </w:rPr>
              <w:t>Azərbaycan Memarlıq və İnşaat Universitetinin</w:t>
            </w:r>
          </w:p>
          <w:p w:rsidR="0092229B" w:rsidRPr="00AC659F" w:rsidRDefault="0092229B" w:rsidP="00891F04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T</w:t>
            </w:r>
            <w:r w:rsidRPr="00AC659F">
              <w:rPr>
                <w:rFonts w:ascii="Times New Roman" w:hAnsi="Times New Roman"/>
                <w:b/>
                <w:lang w:val="az-Latn-AZ"/>
              </w:rPr>
              <w:t xml:space="preserve">ədris işləri </w:t>
            </w:r>
            <w:r>
              <w:rPr>
                <w:rFonts w:ascii="Times New Roman" w:hAnsi="Times New Roman"/>
                <w:b/>
                <w:lang w:val="az-Latn-AZ"/>
              </w:rPr>
              <w:t xml:space="preserve">üzrə </w:t>
            </w:r>
            <w:r w:rsidRPr="00AC659F">
              <w:rPr>
                <w:rFonts w:ascii="Times New Roman" w:hAnsi="Times New Roman"/>
                <w:b/>
                <w:lang w:val="az-Latn-AZ"/>
              </w:rPr>
              <w:t>prorektoru</w:t>
            </w:r>
          </w:p>
          <w:p w:rsidR="0092229B" w:rsidRPr="00AC659F" w:rsidRDefault="0092229B" w:rsidP="00891F04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AC659F">
              <w:rPr>
                <w:rFonts w:ascii="Times New Roman" w:hAnsi="Times New Roman"/>
                <w:b/>
                <w:lang w:val="az-Latn-AZ"/>
              </w:rPr>
              <w:lastRenderedPageBreak/>
              <w:t>________________ dos. F.M. CƏFƏROV</w:t>
            </w:r>
          </w:p>
        </w:tc>
        <w:tc>
          <w:tcPr>
            <w:tcW w:w="4536" w:type="dxa"/>
            <w:shd w:val="clear" w:color="auto" w:fill="auto"/>
          </w:tcPr>
          <w:p w:rsidR="0092229B" w:rsidRPr="00AC659F" w:rsidRDefault="0092229B" w:rsidP="00891F04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lastRenderedPageBreak/>
              <w:t>“ST və MKS”</w:t>
            </w:r>
            <w:r w:rsidRPr="00AC659F">
              <w:rPr>
                <w:rFonts w:ascii="Times New Roman" w:hAnsi="Times New Roman"/>
                <w:b/>
                <w:lang w:val="az-Latn-AZ"/>
              </w:rPr>
              <w:t xml:space="preserve"> fakültəsinin dekanı</w:t>
            </w:r>
          </w:p>
          <w:p w:rsidR="0092229B" w:rsidRDefault="0092229B" w:rsidP="00891F04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AC659F">
              <w:rPr>
                <w:rFonts w:ascii="Times New Roman" w:hAnsi="Times New Roman"/>
                <w:b/>
                <w:lang w:val="az-Latn-AZ"/>
              </w:rPr>
              <w:t xml:space="preserve">____________________ </w:t>
            </w:r>
            <w:r>
              <w:rPr>
                <w:rFonts w:ascii="Times New Roman" w:hAnsi="Times New Roman"/>
                <w:b/>
                <w:lang w:val="az-Latn-AZ"/>
              </w:rPr>
              <w:t>Z.S.Musayev</w:t>
            </w:r>
          </w:p>
          <w:p w:rsidR="0092229B" w:rsidRPr="00AC659F" w:rsidRDefault="0092229B" w:rsidP="00891F04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5322" w:type="dxa"/>
            <w:shd w:val="clear" w:color="auto" w:fill="auto"/>
          </w:tcPr>
          <w:p w:rsidR="0092229B" w:rsidRPr="00AC659F" w:rsidRDefault="0092229B" w:rsidP="00891F04">
            <w:pPr>
              <w:tabs>
                <w:tab w:val="left" w:pos="42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az-Latn-AZ"/>
              </w:rPr>
            </w:pPr>
            <w:r w:rsidRPr="00AC659F">
              <w:rPr>
                <w:rFonts w:ascii="Times New Roman" w:hAnsi="Times New Roman"/>
                <w:b/>
                <w:lang w:val="az-Latn-AZ"/>
              </w:rPr>
              <w:lastRenderedPageBreak/>
              <w:t>Azərbaycan Memarlıq və İnşaat Universitetinin</w:t>
            </w:r>
          </w:p>
          <w:p w:rsidR="0092229B" w:rsidRPr="00AC659F" w:rsidRDefault="0092229B" w:rsidP="00891F04">
            <w:pPr>
              <w:tabs>
                <w:tab w:val="left" w:pos="42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“___” ___________ 2015-ci</w:t>
            </w:r>
            <w:r w:rsidRPr="00AC659F">
              <w:rPr>
                <w:rFonts w:ascii="Times New Roman" w:hAnsi="Times New Roman"/>
                <w:b/>
                <w:lang w:val="az-Latn-AZ"/>
              </w:rPr>
              <w:t xml:space="preserve"> il tarixli Elmi şurasının </w:t>
            </w:r>
            <w:r w:rsidRPr="00AC659F">
              <w:rPr>
                <w:rFonts w:ascii="Times New Roman" w:hAnsi="Times New Roman"/>
                <w:b/>
                <w:lang w:val="az-Latn-AZ"/>
              </w:rPr>
              <w:lastRenderedPageBreak/>
              <w:t xml:space="preserve">iclasında təsdiq edilmişdir (protokol №___). </w:t>
            </w:r>
          </w:p>
          <w:p w:rsidR="0092229B" w:rsidRPr="00AC659F" w:rsidRDefault="0092229B" w:rsidP="00891F04">
            <w:pPr>
              <w:tabs>
                <w:tab w:val="left" w:pos="42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az-Latn-AZ"/>
              </w:rPr>
            </w:pPr>
          </w:p>
        </w:tc>
      </w:tr>
    </w:tbl>
    <w:p w:rsidR="00E94060" w:rsidRPr="0092229B" w:rsidRDefault="00E94060">
      <w:pPr>
        <w:rPr>
          <w:lang w:val="az-Latn-AZ"/>
        </w:rPr>
      </w:pPr>
    </w:p>
    <w:sectPr w:rsidR="00E94060" w:rsidRPr="0092229B" w:rsidSect="009222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309"/>
    <w:multiLevelType w:val="hybridMultilevel"/>
    <w:tmpl w:val="C4D4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90E"/>
    <w:multiLevelType w:val="hybridMultilevel"/>
    <w:tmpl w:val="4C468C04"/>
    <w:lvl w:ilvl="0" w:tplc="591CF2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848"/>
    <w:multiLevelType w:val="hybridMultilevel"/>
    <w:tmpl w:val="5B4493DC"/>
    <w:lvl w:ilvl="0" w:tplc="B8A89D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86BB4"/>
    <w:multiLevelType w:val="hybridMultilevel"/>
    <w:tmpl w:val="80886C54"/>
    <w:lvl w:ilvl="0" w:tplc="1206F4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479BF"/>
    <w:multiLevelType w:val="hybridMultilevel"/>
    <w:tmpl w:val="3FB44AEA"/>
    <w:lvl w:ilvl="0" w:tplc="C53067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1872101"/>
    <w:multiLevelType w:val="hybridMultilevel"/>
    <w:tmpl w:val="FEE8BBAA"/>
    <w:lvl w:ilvl="0" w:tplc="84309F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24827"/>
    <w:multiLevelType w:val="hybridMultilevel"/>
    <w:tmpl w:val="F05485E4"/>
    <w:lvl w:ilvl="0" w:tplc="19343E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5FD5"/>
    <w:multiLevelType w:val="hybridMultilevel"/>
    <w:tmpl w:val="F7D2B606"/>
    <w:lvl w:ilvl="0" w:tplc="F140A9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F1D43"/>
    <w:multiLevelType w:val="hybridMultilevel"/>
    <w:tmpl w:val="518E2B80"/>
    <w:lvl w:ilvl="0" w:tplc="9DA2D7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D55706E"/>
    <w:multiLevelType w:val="hybridMultilevel"/>
    <w:tmpl w:val="BE0A3A8A"/>
    <w:lvl w:ilvl="0" w:tplc="1DEAE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74510"/>
    <w:multiLevelType w:val="hybridMultilevel"/>
    <w:tmpl w:val="2CB8EDDA"/>
    <w:lvl w:ilvl="0" w:tplc="CE8E9E7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241A3208"/>
    <w:multiLevelType w:val="hybridMultilevel"/>
    <w:tmpl w:val="778CABB8"/>
    <w:lvl w:ilvl="0" w:tplc="84727F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D795A"/>
    <w:multiLevelType w:val="hybridMultilevel"/>
    <w:tmpl w:val="59384DC0"/>
    <w:lvl w:ilvl="0" w:tplc="C6509F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CE309B"/>
    <w:multiLevelType w:val="hybridMultilevel"/>
    <w:tmpl w:val="D6AC15C6"/>
    <w:lvl w:ilvl="0" w:tplc="C6485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57BD"/>
    <w:multiLevelType w:val="hybridMultilevel"/>
    <w:tmpl w:val="0FBE6684"/>
    <w:lvl w:ilvl="0" w:tplc="59E2B9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768"/>
    <w:multiLevelType w:val="hybridMultilevel"/>
    <w:tmpl w:val="5492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02FB3"/>
    <w:multiLevelType w:val="hybridMultilevel"/>
    <w:tmpl w:val="876E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7309"/>
    <w:multiLevelType w:val="hybridMultilevel"/>
    <w:tmpl w:val="C4E4EDF6"/>
    <w:lvl w:ilvl="0" w:tplc="747636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987AC5"/>
    <w:multiLevelType w:val="hybridMultilevel"/>
    <w:tmpl w:val="1E9E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8143C"/>
    <w:multiLevelType w:val="hybridMultilevel"/>
    <w:tmpl w:val="E6DADE2A"/>
    <w:lvl w:ilvl="0" w:tplc="77FC6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D3E75"/>
    <w:multiLevelType w:val="hybridMultilevel"/>
    <w:tmpl w:val="08260C3C"/>
    <w:lvl w:ilvl="0" w:tplc="840C40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AE09D6"/>
    <w:multiLevelType w:val="hybridMultilevel"/>
    <w:tmpl w:val="A8321DCC"/>
    <w:lvl w:ilvl="0" w:tplc="17DEF1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D084F"/>
    <w:multiLevelType w:val="hybridMultilevel"/>
    <w:tmpl w:val="86F839DE"/>
    <w:lvl w:ilvl="0" w:tplc="38B620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65C61"/>
    <w:multiLevelType w:val="hybridMultilevel"/>
    <w:tmpl w:val="0872749E"/>
    <w:lvl w:ilvl="0" w:tplc="39E0A2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96215"/>
    <w:multiLevelType w:val="hybridMultilevel"/>
    <w:tmpl w:val="5DCC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57C2E"/>
    <w:multiLevelType w:val="hybridMultilevel"/>
    <w:tmpl w:val="96A26244"/>
    <w:lvl w:ilvl="0" w:tplc="B6E040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2E63D2"/>
    <w:multiLevelType w:val="hybridMultilevel"/>
    <w:tmpl w:val="9122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E2FED"/>
    <w:multiLevelType w:val="hybridMultilevel"/>
    <w:tmpl w:val="06006FD2"/>
    <w:lvl w:ilvl="0" w:tplc="C67AEE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122A6E"/>
    <w:multiLevelType w:val="hybridMultilevel"/>
    <w:tmpl w:val="AFA6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F4255"/>
    <w:multiLevelType w:val="hybridMultilevel"/>
    <w:tmpl w:val="3DDA657C"/>
    <w:lvl w:ilvl="0" w:tplc="3C5012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B4C76"/>
    <w:multiLevelType w:val="hybridMultilevel"/>
    <w:tmpl w:val="FB1A9F92"/>
    <w:lvl w:ilvl="0" w:tplc="F92CC50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D072F35"/>
    <w:multiLevelType w:val="hybridMultilevel"/>
    <w:tmpl w:val="EC76FF32"/>
    <w:lvl w:ilvl="0" w:tplc="0D8615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537D8"/>
    <w:multiLevelType w:val="hybridMultilevel"/>
    <w:tmpl w:val="DFA20DC8"/>
    <w:lvl w:ilvl="0" w:tplc="AE9AE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D1C9C"/>
    <w:multiLevelType w:val="hybridMultilevel"/>
    <w:tmpl w:val="DD0E1B5E"/>
    <w:lvl w:ilvl="0" w:tplc="B32C38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562D0"/>
    <w:multiLevelType w:val="hybridMultilevel"/>
    <w:tmpl w:val="B59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07C7C"/>
    <w:multiLevelType w:val="hybridMultilevel"/>
    <w:tmpl w:val="9E64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87E48"/>
    <w:multiLevelType w:val="hybridMultilevel"/>
    <w:tmpl w:val="218A2E58"/>
    <w:lvl w:ilvl="0" w:tplc="7D6AB4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7A8A5230"/>
    <w:multiLevelType w:val="hybridMultilevel"/>
    <w:tmpl w:val="EFA88FA0"/>
    <w:lvl w:ilvl="0" w:tplc="351CF31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DEB68CE"/>
    <w:multiLevelType w:val="hybridMultilevel"/>
    <w:tmpl w:val="7CF66DB4"/>
    <w:lvl w:ilvl="0" w:tplc="B30074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6"/>
  </w:num>
  <w:num w:numId="3">
    <w:abstractNumId w:val="35"/>
  </w:num>
  <w:num w:numId="4">
    <w:abstractNumId w:val="18"/>
  </w:num>
  <w:num w:numId="5">
    <w:abstractNumId w:val="15"/>
  </w:num>
  <w:num w:numId="6">
    <w:abstractNumId w:val="34"/>
  </w:num>
  <w:num w:numId="7">
    <w:abstractNumId w:val="10"/>
  </w:num>
  <w:num w:numId="8">
    <w:abstractNumId w:val="38"/>
  </w:num>
  <w:num w:numId="9">
    <w:abstractNumId w:val="8"/>
  </w:num>
  <w:num w:numId="10">
    <w:abstractNumId w:val="36"/>
  </w:num>
  <w:num w:numId="11">
    <w:abstractNumId w:val="4"/>
  </w:num>
  <w:num w:numId="12">
    <w:abstractNumId w:val="37"/>
  </w:num>
  <w:num w:numId="13">
    <w:abstractNumId w:val="30"/>
  </w:num>
  <w:num w:numId="14">
    <w:abstractNumId w:val="5"/>
  </w:num>
  <w:num w:numId="15">
    <w:abstractNumId w:val="23"/>
  </w:num>
  <w:num w:numId="16">
    <w:abstractNumId w:val="31"/>
  </w:num>
  <w:num w:numId="17">
    <w:abstractNumId w:val="33"/>
  </w:num>
  <w:num w:numId="18">
    <w:abstractNumId w:val="21"/>
  </w:num>
  <w:num w:numId="19">
    <w:abstractNumId w:val="27"/>
  </w:num>
  <w:num w:numId="20">
    <w:abstractNumId w:val="1"/>
  </w:num>
  <w:num w:numId="21">
    <w:abstractNumId w:val="2"/>
  </w:num>
  <w:num w:numId="22">
    <w:abstractNumId w:val="16"/>
  </w:num>
  <w:num w:numId="23">
    <w:abstractNumId w:val="7"/>
  </w:num>
  <w:num w:numId="24">
    <w:abstractNumId w:val="29"/>
  </w:num>
  <w:num w:numId="25">
    <w:abstractNumId w:val="28"/>
  </w:num>
  <w:num w:numId="26">
    <w:abstractNumId w:val="9"/>
  </w:num>
  <w:num w:numId="27">
    <w:abstractNumId w:val="24"/>
  </w:num>
  <w:num w:numId="28">
    <w:abstractNumId w:val="19"/>
  </w:num>
  <w:num w:numId="29">
    <w:abstractNumId w:val="12"/>
  </w:num>
  <w:num w:numId="30">
    <w:abstractNumId w:val="22"/>
  </w:num>
  <w:num w:numId="31">
    <w:abstractNumId w:val="25"/>
  </w:num>
  <w:num w:numId="32">
    <w:abstractNumId w:val="6"/>
  </w:num>
  <w:num w:numId="33">
    <w:abstractNumId w:val="17"/>
  </w:num>
  <w:num w:numId="34">
    <w:abstractNumId w:val="32"/>
  </w:num>
  <w:num w:numId="35">
    <w:abstractNumId w:val="14"/>
  </w:num>
  <w:num w:numId="36">
    <w:abstractNumId w:val="13"/>
  </w:num>
  <w:num w:numId="37">
    <w:abstractNumId w:val="3"/>
  </w:num>
  <w:num w:numId="38">
    <w:abstractNumId w:val="1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9B"/>
    <w:rsid w:val="003877F6"/>
    <w:rsid w:val="003D468D"/>
    <w:rsid w:val="003D5CD8"/>
    <w:rsid w:val="00481015"/>
    <w:rsid w:val="0092229B"/>
    <w:rsid w:val="00942F4C"/>
    <w:rsid w:val="00E13461"/>
    <w:rsid w:val="00E94060"/>
    <w:rsid w:val="00E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2229B"/>
    <w:pPr>
      <w:keepNext/>
      <w:widowControl w:val="0"/>
      <w:autoSpaceDE w:val="0"/>
      <w:autoSpaceDN w:val="0"/>
      <w:adjustRightInd w:val="0"/>
      <w:spacing w:after="0" w:line="240" w:lineRule="auto"/>
      <w:ind w:firstLine="426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92229B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2229B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2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92229B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2229B"/>
    <w:rPr>
      <w:rFonts w:ascii="Arial" w:eastAsia="Calibri" w:hAnsi="Arial" w:cs="Arial"/>
      <w:lang w:eastAsia="ru-RU"/>
    </w:rPr>
  </w:style>
  <w:style w:type="paragraph" w:customStyle="1" w:styleId="11">
    <w:name w:val="Без интервала1"/>
    <w:uiPriority w:val="1"/>
    <w:qFormat/>
    <w:rsid w:val="009222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34"/>
    <w:qFormat/>
    <w:rsid w:val="0092229B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uiPriority w:val="34"/>
    <w:qFormat/>
    <w:rsid w:val="0092229B"/>
    <w:pPr>
      <w:ind w:left="720"/>
      <w:contextualSpacing/>
    </w:pPr>
    <w:rPr>
      <w:rFonts w:eastAsia="Times New Roman"/>
    </w:rPr>
  </w:style>
  <w:style w:type="paragraph" w:styleId="a3">
    <w:name w:val="Subtitle"/>
    <w:basedOn w:val="a"/>
    <w:link w:val="a4"/>
    <w:qFormat/>
    <w:rsid w:val="0092229B"/>
    <w:pPr>
      <w:spacing w:after="0" w:line="360" w:lineRule="auto"/>
      <w:jc w:val="both"/>
    </w:pPr>
    <w:rPr>
      <w:rFonts w:ascii="Times Roman AzLat" w:eastAsia="Times New Roman" w:hAnsi="Times Roman AzLat"/>
      <w:b/>
      <w:cap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2229B"/>
    <w:rPr>
      <w:rFonts w:ascii="Times Roman AzLat" w:eastAsia="Times New Roman" w:hAnsi="Times Roman AzLat" w:cs="Times New Roman"/>
      <w:b/>
      <w:caps/>
      <w:sz w:val="24"/>
      <w:szCs w:val="20"/>
      <w:lang w:eastAsia="ru-RU"/>
    </w:rPr>
  </w:style>
  <w:style w:type="character" w:styleId="a5">
    <w:name w:val="Strong"/>
    <w:uiPriority w:val="22"/>
    <w:qFormat/>
    <w:rsid w:val="0092229B"/>
    <w:rPr>
      <w:b/>
      <w:bCs/>
    </w:rPr>
  </w:style>
  <w:style w:type="character" w:styleId="a6">
    <w:name w:val="Emphasis"/>
    <w:uiPriority w:val="20"/>
    <w:qFormat/>
    <w:rsid w:val="0092229B"/>
    <w:rPr>
      <w:i/>
      <w:iCs/>
    </w:rPr>
  </w:style>
  <w:style w:type="paragraph" w:styleId="a7">
    <w:name w:val="No Spacing"/>
    <w:link w:val="a8"/>
    <w:uiPriority w:val="1"/>
    <w:qFormat/>
    <w:rsid w:val="0092229B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a8">
    <w:name w:val="Без интервала Знак"/>
    <w:link w:val="a7"/>
    <w:uiPriority w:val="1"/>
    <w:rsid w:val="0092229B"/>
    <w:rPr>
      <w:rFonts w:ascii="Calibri" w:eastAsia="MS Mincho" w:hAnsi="Calibri" w:cs="Times New Roman"/>
      <w:lang w:val="en-US" w:eastAsia="ja-JP"/>
    </w:rPr>
  </w:style>
  <w:style w:type="paragraph" w:styleId="a9">
    <w:name w:val="List Paragraph"/>
    <w:basedOn w:val="a"/>
    <w:uiPriority w:val="34"/>
    <w:qFormat/>
    <w:rsid w:val="009222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92229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29B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92229B"/>
    <w:pPr>
      <w:autoSpaceDE w:val="0"/>
      <w:autoSpaceDN w:val="0"/>
      <w:spacing w:after="0" w:line="240" w:lineRule="auto"/>
      <w:jc w:val="center"/>
    </w:pPr>
    <w:rPr>
      <w:rFonts w:ascii="Times Roman AzLat" w:hAnsi="Times Roman AzLat" w:cs="Times Roman AzLat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2229B"/>
    <w:rPr>
      <w:rFonts w:ascii="Times Roman AzLat" w:eastAsia="Calibri" w:hAnsi="Times Roman AzLat" w:cs="Times Roman AzLat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2015-04-30T06:16:00Z</cp:lastPrinted>
  <dcterms:created xsi:type="dcterms:W3CDTF">2015-04-13T05:13:00Z</dcterms:created>
  <dcterms:modified xsi:type="dcterms:W3CDTF">2015-04-30T06:21:00Z</dcterms:modified>
</cp:coreProperties>
</file>