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5BB" w:rsidRDefault="00E475BB" w:rsidP="00E475BB">
      <w:pPr>
        <w:spacing w:line="360" w:lineRule="auto"/>
        <w:jc w:val="center"/>
        <w:rPr>
          <w:b/>
          <w:lang w:val="az-Latn-AZ"/>
        </w:rPr>
      </w:pPr>
      <w:r>
        <w:rPr>
          <w:b/>
          <w:lang w:val="az-Latn-AZ"/>
        </w:rPr>
        <w:t>AZƏRBAYCAN RESPUBLİKASI TƏHSİLNAZİRLİYİ</w:t>
      </w:r>
    </w:p>
    <w:p w:rsidR="00E475BB" w:rsidRDefault="00E475BB" w:rsidP="00E475BB">
      <w:pPr>
        <w:spacing w:line="360" w:lineRule="auto"/>
        <w:jc w:val="center"/>
        <w:rPr>
          <w:b/>
          <w:lang w:val="az-Latn-AZ"/>
        </w:rPr>
      </w:pPr>
      <w:r>
        <w:rPr>
          <w:b/>
          <w:lang w:val="az-Latn-AZ"/>
        </w:rPr>
        <w:t>AZƏRBAYCAN MEMARLIQ VƏ İNŞAAT UNİVERSİTETİ</w:t>
      </w:r>
    </w:p>
    <w:p w:rsidR="00E475BB" w:rsidRDefault="00E475BB" w:rsidP="00E475BB">
      <w:pPr>
        <w:spacing w:line="360" w:lineRule="auto"/>
        <w:jc w:val="right"/>
        <w:rPr>
          <w:b/>
          <w:lang w:val="az-Latn-AZ"/>
        </w:rPr>
      </w:pPr>
    </w:p>
    <w:p w:rsidR="00E475BB" w:rsidRDefault="00E475BB" w:rsidP="00E475BB">
      <w:pPr>
        <w:spacing w:line="360" w:lineRule="auto"/>
        <w:jc w:val="right"/>
        <w:rPr>
          <w:b/>
          <w:lang w:val="az-Latn-AZ"/>
        </w:rPr>
      </w:pPr>
      <w:r>
        <w:rPr>
          <w:b/>
          <w:lang w:val="az-Latn-AZ"/>
        </w:rPr>
        <w:t>Təsdiq edirəm:</w:t>
      </w:r>
    </w:p>
    <w:p w:rsidR="00E475BB" w:rsidRDefault="00E475BB" w:rsidP="00E475BB">
      <w:pPr>
        <w:spacing w:line="360" w:lineRule="auto"/>
        <w:jc w:val="right"/>
        <w:rPr>
          <w:b/>
          <w:lang w:val="az-Latn-AZ"/>
        </w:rPr>
      </w:pPr>
      <w:r>
        <w:rPr>
          <w:b/>
          <w:lang w:val="az-Latn-AZ"/>
        </w:rPr>
        <w:t>Kafedra müdiri_____________</w:t>
      </w:r>
    </w:p>
    <w:p w:rsidR="00E475BB" w:rsidRDefault="00E475BB" w:rsidP="00E475BB">
      <w:pPr>
        <w:spacing w:line="360" w:lineRule="auto"/>
        <w:jc w:val="right"/>
        <w:rPr>
          <w:b/>
          <w:lang w:val="az-Latn-AZ"/>
        </w:rPr>
      </w:pPr>
      <w:r>
        <w:rPr>
          <w:b/>
          <w:lang w:val="az-Latn-AZ"/>
        </w:rPr>
        <w:t xml:space="preserve">Sərdarov B.S.                  </w:t>
      </w:r>
    </w:p>
    <w:p w:rsidR="00E475BB" w:rsidRDefault="00E475BB" w:rsidP="00E475BB">
      <w:pPr>
        <w:spacing w:line="360" w:lineRule="auto"/>
        <w:jc w:val="right"/>
        <w:rPr>
          <w:b/>
          <w:lang w:val="az-Latn-AZ"/>
        </w:rPr>
      </w:pPr>
      <w:r>
        <w:rPr>
          <w:b/>
          <w:lang w:val="az-Latn-AZ"/>
        </w:rPr>
        <w:t>“___”sentyabr 201</w:t>
      </w:r>
      <w:r w:rsidR="00D57A31">
        <w:rPr>
          <w:b/>
          <w:lang w:val="az-Latn-AZ"/>
        </w:rPr>
        <w:t>6</w:t>
      </w:r>
      <w:r>
        <w:rPr>
          <w:b/>
          <w:lang w:val="az-Latn-AZ"/>
        </w:rPr>
        <w:t>-c</w:t>
      </w:r>
      <w:r w:rsidR="00D57A31">
        <w:rPr>
          <w:b/>
          <w:lang w:val="az-Latn-AZ"/>
        </w:rPr>
        <w:t>ı</w:t>
      </w:r>
      <w:r>
        <w:rPr>
          <w:b/>
          <w:lang w:val="az-Latn-AZ"/>
        </w:rPr>
        <w:t xml:space="preserve"> il</w:t>
      </w:r>
    </w:p>
    <w:p w:rsidR="00E475BB" w:rsidRDefault="00E475BB" w:rsidP="00E475BB">
      <w:pPr>
        <w:spacing w:line="360" w:lineRule="auto"/>
        <w:jc w:val="right"/>
        <w:rPr>
          <w:b/>
          <w:lang w:val="az-Latn-AZ"/>
        </w:rPr>
      </w:pPr>
    </w:p>
    <w:p w:rsidR="00E475BB" w:rsidRDefault="00E475BB" w:rsidP="00E475BB">
      <w:pPr>
        <w:spacing w:line="360" w:lineRule="auto"/>
        <w:jc w:val="center"/>
        <w:rPr>
          <w:b/>
          <w:lang w:val="az-Latn-AZ"/>
        </w:rPr>
      </w:pPr>
      <w:r>
        <w:rPr>
          <w:b/>
          <w:lang w:val="az-Latn-AZ"/>
        </w:rPr>
        <w:t>Fənn proqramı (sillabusu)</w:t>
      </w:r>
    </w:p>
    <w:p w:rsidR="00E475BB" w:rsidRPr="00604159" w:rsidRDefault="00E475BB" w:rsidP="00E475BB">
      <w:pPr>
        <w:spacing w:line="360" w:lineRule="auto"/>
        <w:jc w:val="both"/>
        <w:rPr>
          <w:sz w:val="28"/>
          <w:szCs w:val="28"/>
          <w:lang w:val="az-Latn-AZ"/>
        </w:rPr>
      </w:pPr>
      <w:r>
        <w:rPr>
          <w:b/>
          <w:lang w:val="az-Latn-AZ"/>
        </w:rPr>
        <w:t>Kafedra:</w:t>
      </w:r>
      <w:r>
        <w:rPr>
          <w:lang w:val="az-Latn-AZ"/>
        </w:rPr>
        <w:t xml:space="preserve"> “</w:t>
      </w:r>
      <w:r w:rsidRPr="00604159">
        <w:rPr>
          <w:lang w:val="az-Latn-AZ"/>
        </w:rPr>
        <w:t>Yapışdırıcı materiallar və betonlar texnologiyası</w:t>
      </w:r>
      <w:r>
        <w:rPr>
          <w:lang w:val="az-Latn-AZ"/>
        </w:rPr>
        <w:t>”.</w:t>
      </w:r>
    </w:p>
    <w:p w:rsidR="00E475BB" w:rsidRDefault="00E475BB" w:rsidP="00E475BB">
      <w:pPr>
        <w:spacing w:line="360" w:lineRule="auto"/>
        <w:jc w:val="both"/>
        <w:rPr>
          <w:u w:val="single"/>
          <w:lang w:val="az-Latn-AZ"/>
        </w:rPr>
      </w:pPr>
      <w:r>
        <w:rPr>
          <w:b/>
          <w:lang w:val="az-Latn-AZ"/>
        </w:rPr>
        <w:t>Fənnin adı:</w:t>
      </w:r>
      <w:r>
        <w:rPr>
          <w:lang w:val="az-Latn-AZ"/>
        </w:rPr>
        <w:t xml:space="preserve"> “İxtisas sahəsinin müasir problemləri”.</w:t>
      </w:r>
    </w:p>
    <w:p w:rsidR="00E475BB" w:rsidRDefault="00E475BB" w:rsidP="00E475BB">
      <w:pPr>
        <w:jc w:val="both"/>
        <w:rPr>
          <w:b/>
          <w:lang w:val="az-Latn-AZ"/>
        </w:rPr>
      </w:pPr>
      <w:r>
        <w:rPr>
          <w:b/>
          <w:lang w:val="az-Latn-AZ"/>
        </w:rPr>
        <w:t>1. Fənn haqqında məlumat:</w:t>
      </w:r>
    </w:p>
    <w:p w:rsidR="00E475BB" w:rsidRDefault="00E475BB" w:rsidP="00E475BB">
      <w:pPr>
        <w:spacing w:before="120"/>
        <w:jc w:val="both"/>
        <w:rPr>
          <w:lang w:val="az-Latn-AZ"/>
        </w:rPr>
      </w:pPr>
      <w:r>
        <w:rPr>
          <w:lang w:val="az-Latn-AZ"/>
        </w:rPr>
        <w:t>Kodu ____________</w:t>
      </w:r>
    </w:p>
    <w:p w:rsidR="00E475BB" w:rsidRDefault="00E475BB" w:rsidP="00E475BB">
      <w:pPr>
        <w:spacing w:before="120"/>
        <w:jc w:val="both"/>
        <w:rPr>
          <w:lang w:val="az-Latn-AZ"/>
        </w:rPr>
      </w:pPr>
      <w:r>
        <w:rPr>
          <w:lang w:val="az-Latn-AZ"/>
        </w:rPr>
        <w:t>Tədris ili: 201</w:t>
      </w:r>
      <w:r w:rsidR="00D57A31">
        <w:rPr>
          <w:lang w:val="az-Latn-AZ"/>
        </w:rPr>
        <w:t>6</w:t>
      </w:r>
      <w:r>
        <w:rPr>
          <w:lang w:val="az-Latn-AZ"/>
        </w:rPr>
        <w:t>/201</w:t>
      </w:r>
      <w:r w:rsidR="00D57A31">
        <w:rPr>
          <w:lang w:val="az-Latn-AZ"/>
        </w:rPr>
        <w:t>7</w:t>
      </w:r>
      <w:r>
        <w:rPr>
          <w:lang w:val="az-Latn-AZ"/>
        </w:rPr>
        <w:t xml:space="preserve">;  semestr: I. </w:t>
      </w:r>
    </w:p>
    <w:p w:rsidR="00E475BB" w:rsidRDefault="00E475BB" w:rsidP="00E475BB">
      <w:pPr>
        <w:spacing w:before="120"/>
        <w:jc w:val="both"/>
        <w:rPr>
          <w:lang w:val="az-Latn-AZ"/>
        </w:rPr>
      </w:pPr>
      <w:r>
        <w:rPr>
          <w:lang w:val="az-Latn-AZ"/>
        </w:rPr>
        <w:t>Fakültə: İnşaat - texnologiya</w:t>
      </w:r>
    </w:p>
    <w:p w:rsidR="00E475BB" w:rsidRDefault="00E475BB" w:rsidP="00E475BB">
      <w:pPr>
        <w:spacing w:before="120"/>
        <w:jc w:val="both"/>
        <w:rPr>
          <w:lang w:val="az-Latn-AZ"/>
        </w:rPr>
      </w:pPr>
      <w:r>
        <w:rPr>
          <w:lang w:val="az-Latn-AZ"/>
        </w:rPr>
        <w:t>Qrup: M 6</w:t>
      </w:r>
      <w:r w:rsidR="00A8380A">
        <w:rPr>
          <w:lang w:val="az-Latn-AZ"/>
        </w:rPr>
        <w:t>5</w:t>
      </w:r>
      <w:r w:rsidR="00D57A31">
        <w:rPr>
          <w:lang w:val="az-Latn-AZ"/>
        </w:rPr>
        <w:t xml:space="preserve">6 </w:t>
      </w:r>
      <w:r>
        <w:rPr>
          <w:lang w:val="az-Latn-AZ"/>
        </w:rPr>
        <w:t xml:space="preserve">a </w:t>
      </w:r>
      <w:r>
        <w:rPr>
          <w:lang w:val="az-Latn-AZ"/>
        </w:rPr>
        <w:softHyphen/>
      </w:r>
      <w:r>
        <w:rPr>
          <w:lang w:val="az-Latn-AZ"/>
        </w:rPr>
        <w:softHyphen/>
      </w:r>
    </w:p>
    <w:p w:rsidR="00E475BB" w:rsidRDefault="00E475BB" w:rsidP="00E475BB">
      <w:pPr>
        <w:spacing w:before="120"/>
        <w:jc w:val="both"/>
        <w:rPr>
          <w:lang w:val="az-Latn-AZ"/>
        </w:rPr>
      </w:pPr>
      <w:r>
        <w:rPr>
          <w:lang w:val="az-Latn-AZ"/>
        </w:rPr>
        <w:t>Tədris yükü: mühazirə ─ 30 saat.  Cəmi: 30 saat.</w:t>
      </w:r>
    </w:p>
    <w:p w:rsidR="00E475BB" w:rsidRDefault="00E475BB" w:rsidP="00E475BB">
      <w:pPr>
        <w:spacing w:before="120"/>
        <w:ind w:firstLine="1"/>
        <w:jc w:val="both"/>
        <w:rPr>
          <w:lang w:val="az-Latn-AZ"/>
        </w:rPr>
      </w:pPr>
      <w:r>
        <w:rPr>
          <w:lang w:val="az-Latn-AZ"/>
        </w:rPr>
        <w:t>Kredit:  3</w:t>
      </w:r>
    </w:p>
    <w:p w:rsidR="00E475BB" w:rsidRDefault="00E475BB" w:rsidP="00E475BB">
      <w:pPr>
        <w:spacing w:before="120"/>
        <w:ind w:firstLine="1"/>
        <w:jc w:val="both"/>
        <w:rPr>
          <w:lang w:val="az-Latn-AZ"/>
        </w:rPr>
      </w:pPr>
      <w:r>
        <w:rPr>
          <w:lang w:val="az-Latn-AZ"/>
        </w:rPr>
        <w:t xml:space="preserve">Auditoriya: №  ; </w:t>
      </w:r>
    </w:p>
    <w:p w:rsidR="00E475BB" w:rsidRDefault="00E475BB" w:rsidP="00E475BB">
      <w:pPr>
        <w:spacing w:before="120"/>
        <w:ind w:firstLine="1"/>
        <w:jc w:val="both"/>
        <w:rPr>
          <w:lang w:val="az-Latn-AZ"/>
        </w:rPr>
      </w:pPr>
      <w:r>
        <w:rPr>
          <w:lang w:val="az-Latn-AZ"/>
        </w:rPr>
        <w:t xml:space="preserve">Saat: </w:t>
      </w:r>
    </w:p>
    <w:p w:rsidR="00E475BB" w:rsidRDefault="00E475BB" w:rsidP="00E475BB">
      <w:pPr>
        <w:spacing w:before="240"/>
        <w:jc w:val="both"/>
        <w:rPr>
          <w:b/>
          <w:lang w:val="az-Latn-AZ"/>
        </w:rPr>
      </w:pPr>
      <w:r>
        <w:rPr>
          <w:b/>
          <w:lang w:val="az-Latn-AZ"/>
        </w:rPr>
        <w:t>2. Müəllim haqqında məlumat:</w:t>
      </w:r>
    </w:p>
    <w:p w:rsidR="00E475BB" w:rsidRDefault="00E475BB" w:rsidP="00E475BB">
      <w:pPr>
        <w:spacing w:before="120"/>
        <w:rPr>
          <w:lang w:val="az-Latn-AZ"/>
        </w:rPr>
      </w:pPr>
      <w:r>
        <w:rPr>
          <w:lang w:val="az-Latn-AZ"/>
        </w:rPr>
        <w:t xml:space="preserve">Adı, atasının adı, soyadı və elmi dərəcəsi: </w:t>
      </w:r>
      <w:r w:rsidR="00A8380A">
        <w:rPr>
          <w:lang w:val="az-Latn-AZ"/>
        </w:rPr>
        <w:t>Şahmarov Vasif Ümüdəli oğlu, t.ü.f.d.</w:t>
      </w:r>
    </w:p>
    <w:p w:rsidR="00E475BB" w:rsidRDefault="00D57A31" w:rsidP="00E475BB">
      <w:pPr>
        <w:spacing w:before="120"/>
        <w:jc w:val="both"/>
        <w:rPr>
          <w:lang w:val="az-Latn-AZ"/>
        </w:rPr>
      </w:pPr>
      <w:r>
        <w:rPr>
          <w:lang w:val="az-Latn-AZ"/>
        </w:rPr>
        <w:t>Kafedranın ünvanı: A. Sultanova 11</w:t>
      </w:r>
      <w:r w:rsidR="00E475BB">
        <w:rPr>
          <w:lang w:val="az-Latn-AZ"/>
        </w:rPr>
        <w:t xml:space="preserve"> </w:t>
      </w:r>
    </w:p>
    <w:p w:rsidR="00E475BB" w:rsidRDefault="00E475BB" w:rsidP="00E475BB">
      <w:pPr>
        <w:spacing w:before="120"/>
        <w:jc w:val="both"/>
        <w:rPr>
          <w:lang w:val="az-Latn-AZ"/>
        </w:rPr>
      </w:pPr>
      <w:r>
        <w:rPr>
          <w:lang w:val="az-Latn-AZ"/>
        </w:rPr>
        <w:t>Məsləhət saatları: _______________________________</w:t>
      </w:r>
    </w:p>
    <w:p w:rsidR="00E475BB" w:rsidRDefault="00E475BB" w:rsidP="00E475BB">
      <w:pPr>
        <w:spacing w:before="120" w:line="360" w:lineRule="auto"/>
        <w:jc w:val="both"/>
        <w:rPr>
          <w:i/>
          <w:lang w:val="az-Latn-AZ"/>
        </w:rPr>
      </w:pPr>
      <w:r>
        <w:rPr>
          <w:lang w:val="az-Latn-AZ"/>
        </w:rPr>
        <w:t xml:space="preserve">E-mail ünvanı: </w:t>
      </w:r>
    </w:p>
    <w:p w:rsidR="00E475BB" w:rsidRDefault="00E475BB" w:rsidP="00E475BB">
      <w:pPr>
        <w:spacing w:before="120" w:line="360" w:lineRule="auto"/>
        <w:jc w:val="both"/>
        <w:rPr>
          <w:lang w:val="az-Latn-AZ"/>
        </w:rPr>
      </w:pPr>
      <w:r>
        <w:rPr>
          <w:lang w:val="az-Latn-AZ"/>
        </w:rPr>
        <w:t>İş telefonu: 539-10-34.</w:t>
      </w:r>
    </w:p>
    <w:p w:rsidR="00E475BB" w:rsidRDefault="00E475BB" w:rsidP="00E475BB">
      <w:pPr>
        <w:spacing w:before="120"/>
        <w:jc w:val="both"/>
        <w:rPr>
          <w:b/>
          <w:lang w:val="az-Latn-AZ"/>
        </w:rPr>
      </w:pPr>
      <w:r>
        <w:rPr>
          <w:b/>
          <w:lang w:val="az-Latn-AZ"/>
        </w:rPr>
        <w:t>3. Tələb olunan dərslik və dərs vəsaitləri:</w:t>
      </w:r>
    </w:p>
    <w:p w:rsidR="00E475BB" w:rsidRDefault="00E475BB" w:rsidP="00E475BB">
      <w:pPr>
        <w:spacing w:before="120"/>
        <w:jc w:val="both"/>
        <w:rPr>
          <w:lang w:val="az-Latn-AZ"/>
        </w:rPr>
      </w:pPr>
      <w:r>
        <w:rPr>
          <w:lang w:val="az-Latn-AZ"/>
        </w:rPr>
        <w:t>1. N.M. Ağabəyli. İnşaat materialları və məmulatları. Bakı, 2011.</w:t>
      </w:r>
    </w:p>
    <w:p w:rsidR="00E475BB" w:rsidRDefault="00E475BB" w:rsidP="00E475BB">
      <w:pPr>
        <w:spacing w:before="120"/>
        <w:jc w:val="both"/>
      </w:pPr>
      <w:r>
        <w:rPr>
          <w:lang w:val="az-Latn-AZ"/>
        </w:rPr>
        <w:t>2. А</w:t>
      </w:r>
      <w:r>
        <w:t xml:space="preserve">.Г. Комар, Ю.М. Баженов, Л.М. Сулименко. Технология производства </w:t>
      </w:r>
      <w:proofErr w:type="gramStart"/>
      <w:r>
        <w:t>строительных</w:t>
      </w:r>
      <w:proofErr w:type="gramEnd"/>
      <w:r>
        <w:t>. Москва, 1990.</w:t>
      </w:r>
    </w:p>
    <w:p w:rsidR="00E475BB" w:rsidRDefault="00E475BB" w:rsidP="00E475BB">
      <w:pPr>
        <w:spacing w:before="120"/>
        <w:jc w:val="both"/>
        <w:rPr>
          <w:lang w:val="az-Latn-AZ"/>
        </w:rPr>
      </w:pPr>
      <w:r>
        <w:rPr>
          <w:lang w:val="az-Latn-AZ"/>
        </w:rPr>
        <w:t>3</w:t>
      </w:r>
      <w:r>
        <w:t xml:space="preserve">. Г.И. Горчаков, Ю.М. Баженов. Строительные материалы. Москва, 1988. </w:t>
      </w:r>
    </w:p>
    <w:p w:rsidR="00E475BB" w:rsidRDefault="00E475BB" w:rsidP="00E475BB">
      <w:pPr>
        <w:spacing w:before="120"/>
        <w:jc w:val="both"/>
      </w:pPr>
      <w:r>
        <w:rPr>
          <w:lang w:val="az-Latn-AZ"/>
        </w:rPr>
        <w:t>4. N.M. Ağabəyli. İnşaat materialları və məmulatları fənnindən laboratoriya işləri. Bakı, 2013.</w:t>
      </w:r>
    </w:p>
    <w:p w:rsidR="00E475BB" w:rsidRDefault="00E475BB" w:rsidP="00160492">
      <w:pPr>
        <w:spacing w:before="120"/>
        <w:jc w:val="both"/>
        <w:rPr>
          <w:lang w:val="en-US"/>
        </w:rPr>
      </w:pPr>
      <w:r>
        <w:rPr>
          <w:lang w:val="az-Latn-AZ"/>
        </w:rPr>
        <w:t>5.</w:t>
      </w:r>
      <w:proofErr w:type="spellStart"/>
      <w:r>
        <w:t>Р.Лермит</w:t>
      </w:r>
      <w:proofErr w:type="spellEnd"/>
      <w:r>
        <w:t>, Проблемы технологии бетона, Москва, 2010.</w:t>
      </w:r>
    </w:p>
    <w:p w:rsidR="00160492" w:rsidRDefault="00160492" w:rsidP="00E475BB">
      <w:pPr>
        <w:spacing w:line="360" w:lineRule="auto"/>
        <w:jc w:val="both"/>
        <w:rPr>
          <w:b/>
          <w:lang w:val="az-Latn-AZ"/>
        </w:rPr>
      </w:pPr>
    </w:p>
    <w:p w:rsidR="00E475BB" w:rsidRDefault="00E475BB" w:rsidP="00E475BB">
      <w:pPr>
        <w:spacing w:line="360" w:lineRule="auto"/>
        <w:jc w:val="both"/>
        <w:rPr>
          <w:b/>
          <w:lang w:val="az-Latn-AZ"/>
        </w:rPr>
      </w:pPr>
      <w:r>
        <w:rPr>
          <w:b/>
          <w:lang w:val="az-Latn-AZ"/>
        </w:rPr>
        <w:lastRenderedPageBreak/>
        <w:t>4. Fənnin təsviri və məqsədi:</w:t>
      </w:r>
    </w:p>
    <w:p w:rsidR="00E475BB" w:rsidRDefault="00E475BB" w:rsidP="00E475BB">
      <w:pPr>
        <w:jc w:val="both"/>
        <w:rPr>
          <w:lang w:val="az-Latn-AZ"/>
        </w:rPr>
      </w:pPr>
      <w:r>
        <w:rPr>
          <w:lang w:val="az-Latn-AZ"/>
        </w:rPr>
        <w:t xml:space="preserve">        İnşaat materiallarının  əsas  problemlərinin  həll  edilməsi  üçün , istehsal  prosesləri  zamanı  istifadə  olunan  xammal  materiallarının  tərkibi  və  xarakteristikalarından  başlayaraq ,  texnoloji problemlər ,  alınan  materialların  xassələri , materiallardan  istifadə  olunaraq  tələb  olunan  məmulatların  alınmasında  yaranan  məsələlər   mükəmməl  şəkildə  araşdırılmalıdır. </w:t>
      </w:r>
    </w:p>
    <w:p w:rsidR="00E475BB" w:rsidRDefault="00E475BB" w:rsidP="00E475BB">
      <w:pPr>
        <w:jc w:val="both"/>
        <w:rPr>
          <w:lang w:val="az-Latn-AZ"/>
        </w:rPr>
      </w:pPr>
      <w:r>
        <w:rPr>
          <w:lang w:val="az-Latn-AZ"/>
        </w:rPr>
        <w:t>İnşaat  materiall  və  məmulatlarının  tikinti  inşaatında  istifadə  olunma  qaydaları  və  bu  zaman  yaranan  problemlərin  öyrənilərək  həllini  tapması  bu  günki  vacib  məsələlərdən  biridir .</w:t>
      </w:r>
    </w:p>
    <w:p w:rsidR="00E475BB" w:rsidRDefault="00E475BB" w:rsidP="00E475BB">
      <w:pPr>
        <w:spacing w:before="240" w:after="120" w:line="360" w:lineRule="auto"/>
        <w:jc w:val="both"/>
        <w:rPr>
          <w:b/>
          <w:sz w:val="28"/>
          <w:szCs w:val="28"/>
          <w:lang w:val="az-Latn-AZ"/>
        </w:rPr>
      </w:pPr>
      <w:r>
        <w:rPr>
          <w:b/>
          <w:lang w:val="az-Latn-AZ"/>
        </w:rPr>
        <w:t>5</w:t>
      </w:r>
      <w:r>
        <w:rPr>
          <w:b/>
          <w:sz w:val="28"/>
          <w:szCs w:val="28"/>
          <w:lang w:val="az-Latn-AZ"/>
        </w:rPr>
        <w:t>. Fənnin təqvim planı:</w:t>
      </w:r>
    </w:p>
    <w:p w:rsidR="00E475BB" w:rsidRDefault="00E475BB" w:rsidP="00E475BB">
      <w:pPr>
        <w:spacing w:after="240" w:line="360" w:lineRule="auto"/>
        <w:jc w:val="center"/>
        <w:rPr>
          <w:b/>
          <w:sz w:val="28"/>
          <w:szCs w:val="28"/>
          <w:lang w:val="az-Latn-AZ"/>
        </w:rPr>
      </w:pPr>
      <w:r>
        <w:rPr>
          <w:b/>
          <w:sz w:val="28"/>
          <w:szCs w:val="28"/>
          <w:lang w:val="az-Latn-AZ"/>
        </w:rPr>
        <w:t>5.1. Mühazirə dərslərinin mövzuları və qısa icmaları</w:t>
      </w:r>
    </w:p>
    <w:tbl>
      <w:tblPr>
        <w:tblStyle w:val="a3"/>
        <w:tblW w:w="9750" w:type="dxa"/>
        <w:tblLayout w:type="fixed"/>
        <w:tblLook w:val="04A0"/>
      </w:tblPr>
      <w:tblGrid>
        <w:gridCol w:w="1240"/>
        <w:gridCol w:w="6663"/>
        <w:gridCol w:w="705"/>
        <w:gridCol w:w="1142"/>
      </w:tblGrid>
      <w:tr w:rsidR="00E475BB" w:rsidTr="005224E2">
        <w:trPr>
          <w:trHeight w:val="941"/>
        </w:trPr>
        <w:tc>
          <w:tcPr>
            <w:tcW w:w="1240"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jc w:val="center"/>
              <w:rPr>
                <w:lang w:val="az-Latn-AZ" w:eastAsia="en-US"/>
              </w:rPr>
            </w:pPr>
            <w:r>
              <w:rPr>
                <w:lang w:val="az-Latn-AZ" w:eastAsia="en-US"/>
              </w:rPr>
              <w:t>Həftələr</w:t>
            </w:r>
          </w:p>
        </w:tc>
        <w:tc>
          <w:tcPr>
            <w:tcW w:w="6663"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jc w:val="center"/>
              <w:rPr>
                <w:lang w:val="az-Latn-AZ" w:eastAsia="en-US"/>
              </w:rPr>
            </w:pPr>
            <w:r>
              <w:rPr>
                <w:lang w:val="az-Latn-AZ" w:eastAsia="en-US"/>
              </w:rPr>
              <w:t>Mövzunun adı və qısa icmalı</w:t>
            </w:r>
          </w:p>
        </w:tc>
        <w:tc>
          <w:tcPr>
            <w:tcW w:w="705"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jc w:val="center"/>
              <w:rPr>
                <w:lang w:val="az-Latn-AZ" w:eastAsia="en-US"/>
              </w:rPr>
            </w:pPr>
            <w:r>
              <w:rPr>
                <w:lang w:val="az-Latn-AZ" w:eastAsia="en-US"/>
              </w:rPr>
              <w:t>Saat</w:t>
            </w:r>
          </w:p>
        </w:tc>
        <w:tc>
          <w:tcPr>
            <w:tcW w:w="1142"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jc w:val="center"/>
              <w:rPr>
                <w:lang w:val="az-Latn-AZ" w:eastAsia="en-US"/>
              </w:rPr>
            </w:pPr>
            <w:r>
              <w:rPr>
                <w:lang w:val="az-Latn-AZ" w:eastAsia="en-US"/>
              </w:rPr>
              <w:t>Tarix</w:t>
            </w:r>
          </w:p>
        </w:tc>
      </w:tr>
      <w:tr w:rsidR="00E475BB" w:rsidTr="005224E2">
        <w:trPr>
          <w:trHeight w:val="423"/>
        </w:trPr>
        <w:tc>
          <w:tcPr>
            <w:tcW w:w="1240"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jc w:val="center"/>
              <w:rPr>
                <w:lang w:val="az-Latn-AZ" w:eastAsia="en-US"/>
              </w:rPr>
            </w:pPr>
            <w:r>
              <w:rPr>
                <w:lang w:val="az-Latn-AZ" w:eastAsia="en-US"/>
              </w:rPr>
              <w:t>1</w:t>
            </w:r>
          </w:p>
        </w:tc>
        <w:tc>
          <w:tcPr>
            <w:tcW w:w="6663"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jc w:val="center"/>
              <w:rPr>
                <w:lang w:val="az-Latn-AZ" w:eastAsia="en-US"/>
              </w:rPr>
            </w:pPr>
            <w:r>
              <w:rPr>
                <w:lang w:val="az-Latn-AZ" w:eastAsia="en-US"/>
              </w:rPr>
              <w:t>2</w:t>
            </w:r>
          </w:p>
        </w:tc>
        <w:tc>
          <w:tcPr>
            <w:tcW w:w="705"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jc w:val="center"/>
              <w:rPr>
                <w:lang w:val="az-Latn-AZ" w:eastAsia="en-US"/>
              </w:rPr>
            </w:pPr>
            <w:r>
              <w:rPr>
                <w:lang w:val="az-Latn-AZ" w:eastAsia="en-US"/>
              </w:rPr>
              <w:t>3</w:t>
            </w:r>
          </w:p>
        </w:tc>
        <w:tc>
          <w:tcPr>
            <w:tcW w:w="1142"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jc w:val="center"/>
              <w:rPr>
                <w:lang w:val="az-Latn-AZ" w:eastAsia="en-US"/>
              </w:rPr>
            </w:pPr>
            <w:r>
              <w:rPr>
                <w:lang w:val="az-Latn-AZ" w:eastAsia="en-US"/>
              </w:rPr>
              <w:t>4</w:t>
            </w:r>
          </w:p>
        </w:tc>
      </w:tr>
      <w:tr w:rsidR="00E475BB" w:rsidTr="00D204E8">
        <w:trPr>
          <w:trHeight w:val="624"/>
        </w:trPr>
        <w:tc>
          <w:tcPr>
            <w:tcW w:w="1240" w:type="dxa"/>
            <w:tcBorders>
              <w:top w:val="single" w:sz="4" w:space="0" w:color="auto"/>
              <w:left w:val="single" w:sz="4" w:space="0" w:color="auto"/>
              <w:bottom w:val="single" w:sz="4" w:space="0" w:color="auto"/>
              <w:right w:val="single" w:sz="4" w:space="0" w:color="auto"/>
            </w:tcBorders>
            <w:vAlign w:val="center"/>
            <w:hideMark/>
          </w:tcPr>
          <w:p w:rsidR="00E475BB" w:rsidRDefault="008C14B8" w:rsidP="005224E2">
            <w:pPr>
              <w:spacing w:line="360" w:lineRule="auto"/>
              <w:jc w:val="center"/>
              <w:rPr>
                <w:lang w:val="az-Latn-AZ" w:eastAsia="en-US"/>
              </w:rPr>
            </w:pPr>
            <w:r>
              <w:rPr>
                <w:lang w:val="az-Latn-AZ" w:eastAsia="en-US"/>
              </w:rPr>
              <w:t>1</w:t>
            </w:r>
          </w:p>
        </w:tc>
        <w:tc>
          <w:tcPr>
            <w:tcW w:w="6663" w:type="dxa"/>
            <w:tcBorders>
              <w:top w:val="single" w:sz="4" w:space="0" w:color="auto"/>
              <w:left w:val="single" w:sz="4" w:space="0" w:color="auto"/>
              <w:bottom w:val="single" w:sz="4" w:space="0" w:color="auto"/>
              <w:right w:val="single" w:sz="4" w:space="0" w:color="auto"/>
            </w:tcBorders>
            <w:hideMark/>
          </w:tcPr>
          <w:p w:rsidR="00E475BB" w:rsidRDefault="00E475BB" w:rsidP="005224E2">
            <w:pPr>
              <w:jc w:val="both"/>
              <w:rPr>
                <w:lang w:val="az-Latn-AZ" w:eastAsia="ja-JP"/>
              </w:rPr>
            </w:pPr>
            <w:r>
              <w:rPr>
                <w:b/>
                <w:lang w:val="az-Latn-AZ" w:eastAsia="en-US"/>
              </w:rPr>
              <w:t>Mövzu №</w:t>
            </w:r>
            <w:r>
              <w:rPr>
                <w:rFonts w:ascii="Times Roman AzLat" w:hAnsi="Times Roman AzLat"/>
                <w:b/>
                <w:lang w:val="az-Latn-AZ" w:eastAsia="en-US"/>
              </w:rPr>
              <w:t xml:space="preserve"> 1.</w:t>
            </w:r>
            <w:r>
              <w:rPr>
                <w:lang w:val="az-Latn-AZ" w:eastAsia="en-US"/>
              </w:rPr>
              <w:t>İnşaat  materiallarının  istehsalı  üçün  istifadə  olunan  xammal  materiallarının  tərkibi  və  xassələrinin  düzgün  seçilməsi  problemləri .</w:t>
            </w:r>
          </w:p>
        </w:tc>
        <w:tc>
          <w:tcPr>
            <w:tcW w:w="705"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spacing w:line="360" w:lineRule="auto"/>
              <w:jc w:val="center"/>
              <w:rPr>
                <w:lang w:val="az-Latn-AZ" w:eastAsia="en-US"/>
              </w:rPr>
            </w:pPr>
            <w:r>
              <w:rPr>
                <w:lang w:val="az-Latn-AZ" w:eastAsia="en-US"/>
              </w:rPr>
              <w:t>2</w:t>
            </w:r>
          </w:p>
        </w:tc>
        <w:tc>
          <w:tcPr>
            <w:tcW w:w="1142" w:type="dxa"/>
            <w:tcBorders>
              <w:top w:val="single" w:sz="4" w:space="0" w:color="auto"/>
              <w:left w:val="single" w:sz="4" w:space="0" w:color="auto"/>
              <w:bottom w:val="single" w:sz="4" w:space="0" w:color="auto"/>
              <w:right w:val="single" w:sz="4" w:space="0" w:color="auto"/>
            </w:tcBorders>
            <w:vAlign w:val="center"/>
          </w:tcPr>
          <w:p w:rsidR="00E475BB" w:rsidRDefault="00D57A31" w:rsidP="00D57A31">
            <w:pPr>
              <w:spacing w:line="360" w:lineRule="auto"/>
              <w:jc w:val="center"/>
              <w:rPr>
                <w:sz w:val="20"/>
                <w:szCs w:val="20"/>
                <w:lang w:val="az-Latn-AZ" w:eastAsia="en-US"/>
              </w:rPr>
            </w:pPr>
            <w:r>
              <w:rPr>
                <w:sz w:val="20"/>
                <w:szCs w:val="20"/>
                <w:lang w:val="az-Latn-AZ" w:eastAsia="en-US"/>
              </w:rPr>
              <w:t>20</w:t>
            </w:r>
            <w:r w:rsidR="008C14B8">
              <w:rPr>
                <w:sz w:val="20"/>
                <w:szCs w:val="20"/>
                <w:lang w:val="az-Latn-AZ" w:eastAsia="en-US"/>
              </w:rPr>
              <w:t>.09.201</w:t>
            </w:r>
            <w:r>
              <w:rPr>
                <w:sz w:val="20"/>
                <w:szCs w:val="20"/>
                <w:lang w:val="az-Latn-AZ" w:eastAsia="en-US"/>
              </w:rPr>
              <w:t>6</w:t>
            </w:r>
          </w:p>
        </w:tc>
      </w:tr>
      <w:tr w:rsidR="00E475BB" w:rsidRPr="00460CF2" w:rsidTr="00D204E8">
        <w:trPr>
          <w:trHeight w:val="527"/>
        </w:trPr>
        <w:tc>
          <w:tcPr>
            <w:tcW w:w="1240" w:type="dxa"/>
            <w:tcBorders>
              <w:top w:val="single" w:sz="4" w:space="0" w:color="auto"/>
              <w:left w:val="single" w:sz="4" w:space="0" w:color="auto"/>
              <w:bottom w:val="single" w:sz="4" w:space="0" w:color="auto"/>
              <w:right w:val="single" w:sz="4" w:space="0" w:color="auto"/>
            </w:tcBorders>
            <w:vAlign w:val="center"/>
            <w:hideMark/>
          </w:tcPr>
          <w:p w:rsidR="00E475BB" w:rsidRDefault="008C14B8" w:rsidP="005224E2">
            <w:pPr>
              <w:spacing w:line="360" w:lineRule="auto"/>
              <w:jc w:val="center"/>
              <w:rPr>
                <w:lang w:val="az-Latn-AZ" w:eastAsia="en-US"/>
              </w:rPr>
            </w:pPr>
            <w:r>
              <w:rPr>
                <w:lang w:val="az-Latn-AZ" w:eastAsia="en-US"/>
              </w:rPr>
              <w:t>2</w:t>
            </w:r>
          </w:p>
        </w:tc>
        <w:tc>
          <w:tcPr>
            <w:tcW w:w="6663" w:type="dxa"/>
            <w:tcBorders>
              <w:top w:val="single" w:sz="4" w:space="0" w:color="auto"/>
              <w:left w:val="single" w:sz="4" w:space="0" w:color="auto"/>
              <w:bottom w:val="single" w:sz="4" w:space="0" w:color="auto"/>
              <w:right w:val="single" w:sz="4" w:space="0" w:color="auto"/>
            </w:tcBorders>
            <w:hideMark/>
          </w:tcPr>
          <w:p w:rsidR="00E475BB" w:rsidRDefault="00E475BB" w:rsidP="005224E2">
            <w:pPr>
              <w:jc w:val="both"/>
              <w:rPr>
                <w:lang w:val="az-Latn-AZ" w:eastAsia="ja-JP"/>
              </w:rPr>
            </w:pPr>
            <w:r>
              <w:rPr>
                <w:b/>
                <w:lang w:val="az-Latn-AZ" w:eastAsia="en-US"/>
              </w:rPr>
              <w:t>Mövzu № 2</w:t>
            </w:r>
            <w:r>
              <w:rPr>
                <w:lang w:val="az-Latn-AZ" w:eastAsia="en-US"/>
              </w:rPr>
              <w:t xml:space="preserve"> Mineral  yapışdırıcı  maddələr .  Yapışdırıcı  materiallarının  təsnifatı .</w:t>
            </w:r>
          </w:p>
        </w:tc>
        <w:tc>
          <w:tcPr>
            <w:tcW w:w="705"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spacing w:line="360" w:lineRule="auto"/>
              <w:jc w:val="center"/>
              <w:rPr>
                <w:lang w:val="az-Latn-AZ" w:eastAsia="en-US"/>
              </w:rPr>
            </w:pPr>
            <w:r>
              <w:rPr>
                <w:lang w:val="az-Latn-AZ" w:eastAsia="en-US"/>
              </w:rPr>
              <w:t>2</w:t>
            </w:r>
          </w:p>
        </w:tc>
        <w:tc>
          <w:tcPr>
            <w:tcW w:w="1142" w:type="dxa"/>
            <w:tcBorders>
              <w:top w:val="single" w:sz="4" w:space="0" w:color="auto"/>
              <w:left w:val="single" w:sz="4" w:space="0" w:color="auto"/>
              <w:bottom w:val="single" w:sz="4" w:space="0" w:color="auto"/>
              <w:right w:val="single" w:sz="4" w:space="0" w:color="auto"/>
            </w:tcBorders>
            <w:vAlign w:val="center"/>
          </w:tcPr>
          <w:p w:rsidR="00E475BB" w:rsidRDefault="008C14B8" w:rsidP="00D57A31">
            <w:pPr>
              <w:spacing w:line="360" w:lineRule="auto"/>
              <w:jc w:val="center"/>
              <w:rPr>
                <w:sz w:val="20"/>
                <w:szCs w:val="20"/>
                <w:lang w:val="az-Latn-AZ" w:eastAsia="en-US"/>
              </w:rPr>
            </w:pPr>
            <w:r>
              <w:rPr>
                <w:sz w:val="20"/>
                <w:szCs w:val="20"/>
                <w:lang w:val="az-Latn-AZ" w:eastAsia="en-US"/>
              </w:rPr>
              <w:t>2</w:t>
            </w:r>
            <w:r w:rsidR="00D57A31">
              <w:rPr>
                <w:sz w:val="20"/>
                <w:szCs w:val="20"/>
                <w:lang w:val="az-Latn-AZ" w:eastAsia="en-US"/>
              </w:rPr>
              <w:t>7</w:t>
            </w:r>
            <w:r>
              <w:rPr>
                <w:sz w:val="20"/>
                <w:szCs w:val="20"/>
                <w:lang w:val="az-Latn-AZ" w:eastAsia="en-US"/>
              </w:rPr>
              <w:t>.09.201</w:t>
            </w:r>
            <w:r w:rsidR="00D57A31">
              <w:rPr>
                <w:sz w:val="20"/>
                <w:szCs w:val="20"/>
                <w:lang w:val="az-Latn-AZ" w:eastAsia="en-US"/>
              </w:rPr>
              <w:t>6</w:t>
            </w:r>
          </w:p>
        </w:tc>
      </w:tr>
      <w:tr w:rsidR="00E475BB" w:rsidTr="00D204E8">
        <w:trPr>
          <w:trHeight w:val="794"/>
        </w:trPr>
        <w:tc>
          <w:tcPr>
            <w:tcW w:w="1240" w:type="dxa"/>
            <w:tcBorders>
              <w:top w:val="single" w:sz="4" w:space="0" w:color="auto"/>
              <w:left w:val="single" w:sz="4" w:space="0" w:color="auto"/>
              <w:bottom w:val="single" w:sz="4" w:space="0" w:color="auto"/>
              <w:right w:val="single" w:sz="4" w:space="0" w:color="auto"/>
            </w:tcBorders>
            <w:vAlign w:val="center"/>
            <w:hideMark/>
          </w:tcPr>
          <w:p w:rsidR="00E475BB" w:rsidRDefault="008C14B8" w:rsidP="005224E2">
            <w:pPr>
              <w:spacing w:line="360" w:lineRule="auto"/>
              <w:jc w:val="center"/>
              <w:rPr>
                <w:lang w:val="az-Latn-AZ" w:eastAsia="en-US"/>
              </w:rPr>
            </w:pPr>
            <w:r>
              <w:rPr>
                <w:lang w:val="az-Latn-AZ" w:eastAsia="en-US"/>
              </w:rPr>
              <w:t>3</w:t>
            </w:r>
          </w:p>
        </w:tc>
        <w:tc>
          <w:tcPr>
            <w:tcW w:w="6663" w:type="dxa"/>
            <w:tcBorders>
              <w:top w:val="single" w:sz="4" w:space="0" w:color="auto"/>
              <w:left w:val="single" w:sz="4" w:space="0" w:color="auto"/>
              <w:bottom w:val="single" w:sz="4" w:space="0" w:color="auto"/>
              <w:right w:val="single" w:sz="4" w:space="0" w:color="auto"/>
            </w:tcBorders>
            <w:hideMark/>
          </w:tcPr>
          <w:p w:rsidR="00E475BB" w:rsidRDefault="00E475BB" w:rsidP="005224E2">
            <w:pPr>
              <w:jc w:val="both"/>
              <w:rPr>
                <w:lang w:val="az-Latn-AZ" w:eastAsia="ja-JP"/>
              </w:rPr>
            </w:pPr>
            <w:r>
              <w:rPr>
                <w:b/>
                <w:lang w:val="az-Latn-AZ" w:eastAsia="en-US"/>
              </w:rPr>
              <w:t xml:space="preserve">Mövzu № 3  </w:t>
            </w:r>
            <w:r>
              <w:rPr>
                <w:rFonts w:ascii="Times Roman AzLat" w:hAnsi="Times Roman AzLat"/>
                <w:b/>
                <w:lang w:val="az-Latn-AZ" w:eastAsia="en-US"/>
              </w:rPr>
              <w:t>.</w:t>
            </w:r>
            <w:r>
              <w:rPr>
                <w:lang w:val="az-Latn-AZ" w:eastAsia="en-US"/>
              </w:rPr>
              <w:t>İnşaat  hava  əhəngi ,  hidravlik  əhəng ,  gipsin  və  maqnezial  yapışdırıcıların  istehsalı  zamanı  yaranan  problemlərin həlli.</w:t>
            </w:r>
          </w:p>
        </w:tc>
        <w:tc>
          <w:tcPr>
            <w:tcW w:w="705"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spacing w:line="360" w:lineRule="auto"/>
              <w:jc w:val="center"/>
              <w:rPr>
                <w:lang w:val="az-Latn-AZ" w:eastAsia="en-US"/>
              </w:rPr>
            </w:pPr>
            <w:r>
              <w:rPr>
                <w:lang w:val="az-Latn-AZ" w:eastAsia="en-US"/>
              </w:rPr>
              <w:t>2</w:t>
            </w:r>
          </w:p>
        </w:tc>
        <w:tc>
          <w:tcPr>
            <w:tcW w:w="1142" w:type="dxa"/>
            <w:tcBorders>
              <w:top w:val="single" w:sz="4" w:space="0" w:color="auto"/>
              <w:left w:val="single" w:sz="4" w:space="0" w:color="auto"/>
              <w:bottom w:val="single" w:sz="4" w:space="0" w:color="auto"/>
              <w:right w:val="single" w:sz="4" w:space="0" w:color="auto"/>
            </w:tcBorders>
            <w:vAlign w:val="center"/>
          </w:tcPr>
          <w:p w:rsidR="00E475BB" w:rsidRDefault="00D57A31" w:rsidP="00D57A31">
            <w:pPr>
              <w:spacing w:line="360" w:lineRule="auto"/>
              <w:jc w:val="center"/>
              <w:rPr>
                <w:sz w:val="20"/>
                <w:szCs w:val="20"/>
                <w:lang w:val="az-Latn-AZ" w:eastAsia="en-US"/>
              </w:rPr>
            </w:pPr>
            <w:r>
              <w:rPr>
                <w:sz w:val="20"/>
                <w:szCs w:val="20"/>
                <w:lang w:val="az-Latn-AZ" w:eastAsia="en-US"/>
              </w:rPr>
              <w:t>04</w:t>
            </w:r>
            <w:r w:rsidR="008C14B8">
              <w:rPr>
                <w:sz w:val="20"/>
                <w:szCs w:val="20"/>
                <w:lang w:val="az-Latn-AZ" w:eastAsia="en-US"/>
              </w:rPr>
              <w:t>.10.201</w:t>
            </w:r>
            <w:r>
              <w:rPr>
                <w:sz w:val="20"/>
                <w:szCs w:val="20"/>
                <w:lang w:val="az-Latn-AZ" w:eastAsia="en-US"/>
              </w:rPr>
              <w:t>6</w:t>
            </w:r>
          </w:p>
        </w:tc>
      </w:tr>
      <w:tr w:rsidR="00E475BB" w:rsidTr="00D204E8">
        <w:trPr>
          <w:trHeight w:val="603"/>
        </w:trPr>
        <w:tc>
          <w:tcPr>
            <w:tcW w:w="1240" w:type="dxa"/>
            <w:tcBorders>
              <w:top w:val="single" w:sz="4" w:space="0" w:color="auto"/>
              <w:left w:val="single" w:sz="4" w:space="0" w:color="auto"/>
              <w:bottom w:val="single" w:sz="4" w:space="0" w:color="auto"/>
              <w:right w:val="single" w:sz="4" w:space="0" w:color="auto"/>
            </w:tcBorders>
            <w:vAlign w:val="center"/>
            <w:hideMark/>
          </w:tcPr>
          <w:p w:rsidR="00E475BB" w:rsidRDefault="008C14B8" w:rsidP="005224E2">
            <w:pPr>
              <w:spacing w:line="360" w:lineRule="auto"/>
              <w:jc w:val="center"/>
              <w:rPr>
                <w:lang w:val="az-Latn-AZ" w:eastAsia="en-US"/>
              </w:rPr>
            </w:pPr>
            <w:r>
              <w:rPr>
                <w:lang w:val="az-Latn-AZ" w:eastAsia="en-US"/>
              </w:rPr>
              <w:t>4</w:t>
            </w:r>
          </w:p>
        </w:tc>
        <w:tc>
          <w:tcPr>
            <w:tcW w:w="6663" w:type="dxa"/>
            <w:tcBorders>
              <w:top w:val="single" w:sz="4" w:space="0" w:color="auto"/>
              <w:left w:val="single" w:sz="4" w:space="0" w:color="auto"/>
              <w:bottom w:val="single" w:sz="4" w:space="0" w:color="auto"/>
              <w:right w:val="single" w:sz="4" w:space="0" w:color="auto"/>
            </w:tcBorders>
            <w:hideMark/>
          </w:tcPr>
          <w:p w:rsidR="00E475BB" w:rsidRDefault="00E475BB" w:rsidP="005224E2">
            <w:pPr>
              <w:jc w:val="both"/>
              <w:rPr>
                <w:lang w:val="az-Latn-AZ" w:eastAsia="ja-JP"/>
              </w:rPr>
            </w:pPr>
            <w:r>
              <w:rPr>
                <w:b/>
                <w:lang w:val="az-Latn-AZ" w:eastAsia="en-US"/>
              </w:rPr>
              <w:t xml:space="preserve">Mövzu № 4. </w:t>
            </w:r>
            <w:r>
              <w:rPr>
                <w:lang w:val="az-Latn-AZ" w:eastAsia="en-US"/>
              </w:rPr>
              <w:t>Portlandsementin  istehsalı  və  xassələri . Portlandsementin  markaları  və  əsas  göstəriciləri  ,  xüsusi  növləri.</w:t>
            </w:r>
          </w:p>
        </w:tc>
        <w:tc>
          <w:tcPr>
            <w:tcW w:w="705"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spacing w:line="360" w:lineRule="auto"/>
              <w:jc w:val="center"/>
              <w:rPr>
                <w:lang w:val="az-Latn-AZ" w:eastAsia="en-US"/>
              </w:rPr>
            </w:pPr>
            <w:r>
              <w:rPr>
                <w:lang w:val="az-Latn-AZ" w:eastAsia="en-US"/>
              </w:rPr>
              <w:t>2</w:t>
            </w:r>
          </w:p>
        </w:tc>
        <w:tc>
          <w:tcPr>
            <w:tcW w:w="1142" w:type="dxa"/>
            <w:tcBorders>
              <w:top w:val="single" w:sz="4" w:space="0" w:color="auto"/>
              <w:left w:val="single" w:sz="4" w:space="0" w:color="auto"/>
              <w:bottom w:val="single" w:sz="4" w:space="0" w:color="auto"/>
              <w:right w:val="single" w:sz="4" w:space="0" w:color="auto"/>
            </w:tcBorders>
            <w:vAlign w:val="center"/>
          </w:tcPr>
          <w:p w:rsidR="00E475BB" w:rsidRDefault="00D57A31" w:rsidP="005224E2">
            <w:pPr>
              <w:spacing w:line="360" w:lineRule="auto"/>
              <w:jc w:val="center"/>
              <w:rPr>
                <w:sz w:val="20"/>
                <w:szCs w:val="20"/>
                <w:lang w:val="az-Latn-AZ" w:eastAsia="en-US"/>
              </w:rPr>
            </w:pPr>
            <w:r>
              <w:rPr>
                <w:sz w:val="20"/>
                <w:szCs w:val="20"/>
                <w:lang w:val="az-Latn-AZ" w:eastAsia="en-US"/>
              </w:rPr>
              <w:t>11</w:t>
            </w:r>
            <w:r w:rsidR="008C14B8">
              <w:rPr>
                <w:sz w:val="20"/>
                <w:szCs w:val="20"/>
                <w:lang w:val="az-Latn-AZ" w:eastAsia="en-US"/>
              </w:rPr>
              <w:t>.10.201</w:t>
            </w:r>
            <w:r>
              <w:rPr>
                <w:sz w:val="20"/>
                <w:szCs w:val="20"/>
                <w:lang w:val="az-Latn-AZ" w:eastAsia="en-US"/>
              </w:rPr>
              <w:t>6</w:t>
            </w:r>
          </w:p>
        </w:tc>
      </w:tr>
      <w:tr w:rsidR="00E475BB" w:rsidTr="00D204E8">
        <w:trPr>
          <w:trHeight w:val="710"/>
        </w:trPr>
        <w:tc>
          <w:tcPr>
            <w:tcW w:w="1240" w:type="dxa"/>
            <w:tcBorders>
              <w:top w:val="single" w:sz="4" w:space="0" w:color="auto"/>
              <w:left w:val="single" w:sz="4" w:space="0" w:color="auto"/>
              <w:bottom w:val="single" w:sz="4" w:space="0" w:color="auto"/>
              <w:right w:val="single" w:sz="4" w:space="0" w:color="auto"/>
            </w:tcBorders>
            <w:vAlign w:val="center"/>
            <w:hideMark/>
          </w:tcPr>
          <w:p w:rsidR="00E475BB" w:rsidRDefault="008C14B8" w:rsidP="005224E2">
            <w:pPr>
              <w:spacing w:line="360" w:lineRule="auto"/>
              <w:jc w:val="center"/>
              <w:rPr>
                <w:lang w:val="az-Latn-AZ" w:eastAsia="en-US"/>
              </w:rPr>
            </w:pPr>
            <w:r>
              <w:rPr>
                <w:lang w:val="az-Latn-AZ" w:eastAsia="en-US"/>
              </w:rPr>
              <w:t>5</w:t>
            </w:r>
          </w:p>
        </w:tc>
        <w:tc>
          <w:tcPr>
            <w:tcW w:w="6663" w:type="dxa"/>
            <w:tcBorders>
              <w:top w:val="single" w:sz="4" w:space="0" w:color="auto"/>
              <w:left w:val="single" w:sz="4" w:space="0" w:color="auto"/>
              <w:bottom w:val="single" w:sz="4" w:space="0" w:color="auto"/>
              <w:right w:val="single" w:sz="4" w:space="0" w:color="auto"/>
            </w:tcBorders>
            <w:hideMark/>
          </w:tcPr>
          <w:p w:rsidR="00E475BB" w:rsidRDefault="00E475BB" w:rsidP="005224E2">
            <w:pPr>
              <w:jc w:val="both"/>
              <w:rPr>
                <w:lang w:val="az-Latn-AZ" w:eastAsia="ja-JP"/>
              </w:rPr>
            </w:pPr>
            <w:r>
              <w:rPr>
                <w:b/>
                <w:lang w:val="az-Latn-AZ" w:eastAsia="en-US"/>
              </w:rPr>
              <w:t xml:space="preserve">Mövzu№ 5. </w:t>
            </w:r>
            <w:r>
              <w:rPr>
                <w:lang w:val="az-Latn-AZ" w:eastAsia="en-US"/>
              </w:rPr>
              <w:t>Portlandsementin  bərkimə  prosesi  və  korroziyası .Tələb  olunan  xassəli  inşaat  məmulatları  almaq  üçün  istifadə  olunan  portlandsementlər.</w:t>
            </w:r>
          </w:p>
        </w:tc>
        <w:tc>
          <w:tcPr>
            <w:tcW w:w="705"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spacing w:line="360" w:lineRule="auto"/>
              <w:jc w:val="center"/>
              <w:rPr>
                <w:lang w:val="az-Latn-AZ" w:eastAsia="en-US"/>
              </w:rPr>
            </w:pPr>
            <w:r>
              <w:rPr>
                <w:lang w:val="az-Latn-AZ" w:eastAsia="en-US"/>
              </w:rPr>
              <w:t>2</w:t>
            </w:r>
          </w:p>
        </w:tc>
        <w:tc>
          <w:tcPr>
            <w:tcW w:w="1142" w:type="dxa"/>
            <w:tcBorders>
              <w:top w:val="single" w:sz="4" w:space="0" w:color="auto"/>
              <w:left w:val="single" w:sz="4" w:space="0" w:color="auto"/>
              <w:bottom w:val="single" w:sz="4" w:space="0" w:color="auto"/>
              <w:right w:val="single" w:sz="4" w:space="0" w:color="auto"/>
            </w:tcBorders>
            <w:vAlign w:val="center"/>
          </w:tcPr>
          <w:p w:rsidR="00E475BB" w:rsidRDefault="00D57A31" w:rsidP="005224E2">
            <w:pPr>
              <w:spacing w:line="360" w:lineRule="auto"/>
              <w:jc w:val="center"/>
              <w:rPr>
                <w:sz w:val="20"/>
                <w:szCs w:val="20"/>
                <w:lang w:val="az-Latn-AZ" w:eastAsia="en-US"/>
              </w:rPr>
            </w:pPr>
            <w:r>
              <w:rPr>
                <w:sz w:val="20"/>
                <w:szCs w:val="20"/>
                <w:lang w:val="az-Latn-AZ" w:eastAsia="en-US"/>
              </w:rPr>
              <w:t>18</w:t>
            </w:r>
            <w:r w:rsidR="008C14B8">
              <w:rPr>
                <w:sz w:val="20"/>
                <w:szCs w:val="20"/>
                <w:lang w:val="az-Latn-AZ" w:eastAsia="en-US"/>
              </w:rPr>
              <w:t>.10.201</w:t>
            </w:r>
            <w:r>
              <w:rPr>
                <w:sz w:val="20"/>
                <w:szCs w:val="20"/>
                <w:lang w:val="az-Latn-AZ" w:eastAsia="en-US"/>
              </w:rPr>
              <w:t>6</w:t>
            </w:r>
          </w:p>
        </w:tc>
      </w:tr>
      <w:tr w:rsidR="00E475BB" w:rsidTr="00D204E8">
        <w:trPr>
          <w:trHeight w:val="724"/>
        </w:trPr>
        <w:tc>
          <w:tcPr>
            <w:tcW w:w="1240" w:type="dxa"/>
            <w:tcBorders>
              <w:top w:val="single" w:sz="4" w:space="0" w:color="auto"/>
              <w:left w:val="single" w:sz="4" w:space="0" w:color="auto"/>
              <w:bottom w:val="single" w:sz="4" w:space="0" w:color="auto"/>
              <w:right w:val="single" w:sz="4" w:space="0" w:color="auto"/>
            </w:tcBorders>
            <w:vAlign w:val="center"/>
            <w:hideMark/>
          </w:tcPr>
          <w:p w:rsidR="00E475BB" w:rsidRDefault="008C14B8" w:rsidP="005224E2">
            <w:pPr>
              <w:spacing w:line="360" w:lineRule="auto"/>
              <w:jc w:val="center"/>
              <w:rPr>
                <w:lang w:val="az-Latn-AZ" w:eastAsia="en-US"/>
              </w:rPr>
            </w:pPr>
            <w:r>
              <w:rPr>
                <w:lang w:val="az-Latn-AZ" w:eastAsia="en-US"/>
              </w:rPr>
              <w:t>6</w:t>
            </w:r>
          </w:p>
        </w:tc>
        <w:tc>
          <w:tcPr>
            <w:tcW w:w="6663" w:type="dxa"/>
            <w:tcBorders>
              <w:top w:val="single" w:sz="4" w:space="0" w:color="auto"/>
              <w:left w:val="single" w:sz="4" w:space="0" w:color="auto"/>
              <w:bottom w:val="single" w:sz="4" w:space="0" w:color="auto"/>
              <w:right w:val="single" w:sz="4" w:space="0" w:color="auto"/>
            </w:tcBorders>
            <w:hideMark/>
          </w:tcPr>
          <w:p w:rsidR="00E475BB" w:rsidRDefault="00E475BB" w:rsidP="005224E2">
            <w:pPr>
              <w:jc w:val="both"/>
              <w:rPr>
                <w:lang w:val="az-Latn-AZ" w:eastAsia="ja-JP"/>
              </w:rPr>
            </w:pPr>
            <w:r>
              <w:rPr>
                <w:b/>
                <w:lang w:val="az-Latn-AZ" w:eastAsia="en-US"/>
              </w:rPr>
              <w:t xml:space="preserve">Mövzu № 6. </w:t>
            </w:r>
            <w:r>
              <w:rPr>
                <w:lang w:val="az-Latn-AZ" w:eastAsia="en-US"/>
              </w:rPr>
              <w:t>Betonların  təsnifatı . Betonların  alınması  üçün  istifadə  olunan  materialların  xassələri  və  onların  düzgün  seçilməsi  problemləri . Betona  qatılan  kimyəvi  əlavələr .</w:t>
            </w:r>
          </w:p>
        </w:tc>
        <w:tc>
          <w:tcPr>
            <w:tcW w:w="705"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spacing w:line="360" w:lineRule="auto"/>
              <w:jc w:val="center"/>
              <w:rPr>
                <w:lang w:val="az-Latn-AZ" w:eastAsia="en-US"/>
              </w:rPr>
            </w:pPr>
            <w:r>
              <w:rPr>
                <w:lang w:val="az-Latn-AZ" w:eastAsia="en-US"/>
              </w:rPr>
              <w:t>2</w:t>
            </w:r>
          </w:p>
        </w:tc>
        <w:tc>
          <w:tcPr>
            <w:tcW w:w="1142" w:type="dxa"/>
            <w:tcBorders>
              <w:top w:val="single" w:sz="4" w:space="0" w:color="auto"/>
              <w:left w:val="single" w:sz="4" w:space="0" w:color="auto"/>
              <w:bottom w:val="single" w:sz="4" w:space="0" w:color="auto"/>
              <w:right w:val="single" w:sz="4" w:space="0" w:color="auto"/>
            </w:tcBorders>
            <w:vAlign w:val="center"/>
          </w:tcPr>
          <w:p w:rsidR="00E475BB" w:rsidRDefault="00D57A31" w:rsidP="005224E2">
            <w:pPr>
              <w:spacing w:line="360" w:lineRule="auto"/>
              <w:jc w:val="center"/>
              <w:rPr>
                <w:sz w:val="20"/>
                <w:szCs w:val="20"/>
                <w:lang w:val="az-Latn-AZ" w:eastAsia="en-US"/>
              </w:rPr>
            </w:pPr>
            <w:r>
              <w:rPr>
                <w:sz w:val="20"/>
                <w:szCs w:val="20"/>
                <w:lang w:val="az-Latn-AZ" w:eastAsia="en-US"/>
              </w:rPr>
              <w:t>25</w:t>
            </w:r>
            <w:r w:rsidR="008C14B8">
              <w:rPr>
                <w:sz w:val="20"/>
                <w:szCs w:val="20"/>
                <w:lang w:val="az-Latn-AZ" w:eastAsia="en-US"/>
              </w:rPr>
              <w:t>.10.201</w:t>
            </w:r>
            <w:r>
              <w:rPr>
                <w:sz w:val="20"/>
                <w:szCs w:val="20"/>
                <w:lang w:val="az-Latn-AZ" w:eastAsia="en-US"/>
              </w:rPr>
              <w:t>6</w:t>
            </w:r>
          </w:p>
        </w:tc>
      </w:tr>
      <w:tr w:rsidR="00E475BB" w:rsidTr="00D204E8">
        <w:trPr>
          <w:trHeight w:val="557"/>
        </w:trPr>
        <w:tc>
          <w:tcPr>
            <w:tcW w:w="1240" w:type="dxa"/>
            <w:tcBorders>
              <w:top w:val="single" w:sz="4" w:space="0" w:color="auto"/>
              <w:left w:val="single" w:sz="4" w:space="0" w:color="auto"/>
              <w:bottom w:val="single" w:sz="4" w:space="0" w:color="auto"/>
              <w:right w:val="single" w:sz="4" w:space="0" w:color="auto"/>
            </w:tcBorders>
            <w:vAlign w:val="center"/>
            <w:hideMark/>
          </w:tcPr>
          <w:p w:rsidR="00E475BB" w:rsidRDefault="008C14B8" w:rsidP="005224E2">
            <w:pPr>
              <w:spacing w:line="360" w:lineRule="auto"/>
              <w:jc w:val="center"/>
              <w:rPr>
                <w:lang w:val="az-Latn-AZ" w:eastAsia="en-US"/>
              </w:rPr>
            </w:pPr>
            <w:r>
              <w:rPr>
                <w:lang w:val="az-Latn-AZ" w:eastAsia="en-US"/>
              </w:rPr>
              <w:t>7</w:t>
            </w:r>
          </w:p>
        </w:tc>
        <w:tc>
          <w:tcPr>
            <w:tcW w:w="6663" w:type="dxa"/>
            <w:tcBorders>
              <w:top w:val="single" w:sz="4" w:space="0" w:color="auto"/>
              <w:left w:val="single" w:sz="4" w:space="0" w:color="auto"/>
              <w:bottom w:val="single" w:sz="4" w:space="0" w:color="auto"/>
              <w:right w:val="single" w:sz="4" w:space="0" w:color="auto"/>
            </w:tcBorders>
            <w:hideMark/>
          </w:tcPr>
          <w:p w:rsidR="00E475BB" w:rsidRDefault="00E475BB" w:rsidP="005224E2">
            <w:pPr>
              <w:jc w:val="both"/>
              <w:rPr>
                <w:lang w:val="az-Latn-AZ" w:eastAsia="ja-JP"/>
              </w:rPr>
            </w:pPr>
            <w:r>
              <w:rPr>
                <w:b/>
                <w:lang w:val="az-Latn-AZ" w:eastAsia="en-US"/>
              </w:rPr>
              <w:t xml:space="preserve">Mövzu№ 7. </w:t>
            </w:r>
            <w:r>
              <w:rPr>
                <w:lang w:val="az-Latn-AZ" w:eastAsia="en-US"/>
              </w:rPr>
              <w:t>Betonun  layihələndirilməsi .  Beton  tərkibinin  seçilməsi  üsulları .</w:t>
            </w:r>
          </w:p>
        </w:tc>
        <w:tc>
          <w:tcPr>
            <w:tcW w:w="705"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spacing w:line="360" w:lineRule="auto"/>
              <w:jc w:val="center"/>
              <w:rPr>
                <w:lang w:val="az-Latn-AZ" w:eastAsia="en-US"/>
              </w:rPr>
            </w:pPr>
            <w:r>
              <w:rPr>
                <w:lang w:val="az-Latn-AZ" w:eastAsia="en-US"/>
              </w:rPr>
              <w:t>2</w:t>
            </w:r>
          </w:p>
        </w:tc>
        <w:tc>
          <w:tcPr>
            <w:tcW w:w="1142" w:type="dxa"/>
            <w:tcBorders>
              <w:top w:val="single" w:sz="4" w:space="0" w:color="auto"/>
              <w:left w:val="single" w:sz="4" w:space="0" w:color="auto"/>
              <w:bottom w:val="single" w:sz="4" w:space="0" w:color="auto"/>
              <w:right w:val="single" w:sz="4" w:space="0" w:color="auto"/>
            </w:tcBorders>
            <w:vAlign w:val="center"/>
          </w:tcPr>
          <w:p w:rsidR="00E475BB" w:rsidRDefault="00D57A31" w:rsidP="00D57A31">
            <w:pPr>
              <w:spacing w:line="360" w:lineRule="auto"/>
              <w:jc w:val="center"/>
              <w:rPr>
                <w:sz w:val="20"/>
                <w:szCs w:val="20"/>
                <w:lang w:val="az-Latn-AZ" w:eastAsia="en-US"/>
              </w:rPr>
            </w:pPr>
            <w:r>
              <w:rPr>
                <w:sz w:val="20"/>
                <w:szCs w:val="20"/>
                <w:lang w:val="az-Latn-AZ" w:eastAsia="en-US"/>
              </w:rPr>
              <w:t>01</w:t>
            </w:r>
            <w:r w:rsidR="008C14B8">
              <w:rPr>
                <w:sz w:val="20"/>
                <w:szCs w:val="20"/>
                <w:lang w:val="az-Latn-AZ" w:eastAsia="en-US"/>
              </w:rPr>
              <w:t>.11.201</w:t>
            </w:r>
            <w:r>
              <w:rPr>
                <w:sz w:val="20"/>
                <w:szCs w:val="20"/>
                <w:lang w:val="az-Latn-AZ" w:eastAsia="en-US"/>
              </w:rPr>
              <w:t>6</w:t>
            </w:r>
          </w:p>
        </w:tc>
      </w:tr>
      <w:tr w:rsidR="00E475BB" w:rsidTr="00D204E8">
        <w:trPr>
          <w:trHeight w:val="850"/>
        </w:trPr>
        <w:tc>
          <w:tcPr>
            <w:tcW w:w="1240" w:type="dxa"/>
            <w:tcBorders>
              <w:top w:val="single" w:sz="4" w:space="0" w:color="auto"/>
              <w:left w:val="single" w:sz="4" w:space="0" w:color="auto"/>
              <w:bottom w:val="single" w:sz="4" w:space="0" w:color="auto"/>
              <w:right w:val="single" w:sz="4" w:space="0" w:color="auto"/>
            </w:tcBorders>
            <w:vAlign w:val="center"/>
            <w:hideMark/>
          </w:tcPr>
          <w:p w:rsidR="00E475BB" w:rsidRDefault="008C14B8" w:rsidP="005224E2">
            <w:pPr>
              <w:spacing w:line="360" w:lineRule="auto"/>
              <w:jc w:val="center"/>
              <w:rPr>
                <w:lang w:val="az-Latn-AZ" w:eastAsia="en-US"/>
              </w:rPr>
            </w:pPr>
            <w:r>
              <w:rPr>
                <w:lang w:val="az-Latn-AZ" w:eastAsia="en-US"/>
              </w:rPr>
              <w:t>8</w:t>
            </w:r>
          </w:p>
        </w:tc>
        <w:tc>
          <w:tcPr>
            <w:tcW w:w="6663" w:type="dxa"/>
            <w:tcBorders>
              <w:top w:val="single" w:sz="4" w:space="0" w:color="auto"/>
              <w:left w:val="single" w:sz="4" w:space="0" w:color="auto"/>
              <w:bottom w:val="single" w:sz="4" w:space="0" w:color="auto"/>
              <w:right w:val="single" w:sz="4" w:space="0" w:color="auto"/>
            </w:tcBorders>
            <w:hideMark/>
          </w:tcPr>
          <w:p w:rsidR="00E475BB" w:rsidRDefault="00E475BB" w:rsidP="005224E2">
            <w:pPr>
              <w:jc w:val="both"/>
              <w:rPr>
                <w:lang w:val="az-Latn-AZ" w:eastAsia="ja-JP"/>
              </w:rPr>
            </w:pPr>
            <w:r>
              <w:rPr>
                <w:b/>
                <w:lang w:val="az-Latn-AZ" w:eastAsia="en-US"/>
              </w:rPr>
              <w:t xml:space="preserve">Mövzu № 8. </w:t>
            </w:r>
            <w:r>
              <w:rPr>
                <w:lang w:val="az-Latn-AZ" w:eastAsia="en-US"/>
              </w:rPr>
              <w:t xml:space="preserve">. Beton  qarışığının  quruluşu  və  xassələri . Beton  qarışığının  hərəkətliliyi  və  codluğunun  başqa  amillərdən  aslılığı. Beton  qarışığının  reoloji  xassələri . </w:t>
            </w:r>
          </w:p>
        </w:tc>
        <w:tc>
          <w:tcPr>
            <w:tcW w:w="705"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spacing w:line="360" w:lineRule="auto"/>
              <w:jc w:val="center"/>
              <w:rPr>
                <w:lang w:val="az-Latn-AZ" w:eastAsia="en-US"/>
              </w:rPr>
            </w:pPr>
            <w:r>
              <w:rPr>
                <w:lang w:val="az-Latn-AZ" w:eastAsia="en-US"/>
              </w:rPr>
              <w:t>2</w:t>
            </w:r>
          </w:p>
        </w:tc>
        <w:tc>
          <w:tcPr>
            <w:tcW w:w="1142" w:type="dxa"/>
            <w:tcBorders>
              <w:top w:val="single" w:sz="4" w:space="0" w:color="auto"/>
              <w:left w:val="single" w:sz="4" w:space="0" w:color="auto"/>
              <w:bottom w:val="single" w:sz="4" w:space="0" w:color="auto"/>
              <w:right w:val="single" w:sz="4" w:space="0" w:color="auto"/>
            </w:tcBorders>
            <w:vAlign w:val="center"/>
          </w:tcPr>
          <w:p w:rsidR="00E475BB" w:rsidRDefault="00D57A31" w:rsidP="005224E2">
            <w:pPr>
              <w:spacing w:line="360" w:lineRule="auto"/>
              <w:jc w:val="center"/>
              <w:rPr>
                <w:sz w:val="20"/>
                <w:szCs w:val="20"/>
                <w:lang w:val="az-Latn-AZ" w:eastAsia="en-US"/>
              </w:rPr>
            </w:pPr>
            <w:r>
              <w:rPr>
                <w:sz w:val="20"/>
                <w:szCs w:val="20"/>
                <w:lang w:val="az-Latn-AZ" w:eastAsia="en-US"/>
              </w:rPr>
              <w:t>08</w:t>
            </w:r>
            <w:r w:rsidR="008C14B8">
              <w:rPr>
                <w:sz w:val="20"/>
                <w:szCs w:val="20"/>
                <w:lang w:val="az-Latn-AZ" w:eastAsia="en-US"/>
              </w:rPr>
              <w:t>.11.201</w:t>
            </w:r>
            <w:r>
              <w:rPr>
                <w:sz w:val="20"/>
                <w:szCs w:val="20"/>
                <w:lang w:val="az-Latn-AZ" w:eastAsia="en-US"/>
              </w:rPr>
              <w:t>6</w:t>
            </w:r>
          </w:p>
        </w:tc>
      </w:tr>
      <w:tr w:rsidR="00E475BB" w:rsidTr="00D204E8">
        <w:trPr>
          <w:trHeight w:val="412"/>
        </w:trPr>
        <w:tc>
          <w:tcPr>
            <w:tcW w:w="1240" w:type="dxa"/>
            <w:tcBorders>
              <w:top w:val="single" w:sz="4" w:space="0" w:color="auto"/>
              <w:left w:val="single" w:sz="4" w:space="0" w:color="auto"/>
              <w:bottom w:val="single" w:sz="4" w:space="0" w:color="auto"/>
              <w:right w:val="single" w:sz="4" w:space="0" w:color="auto"/>
            </w:tcBorders>
            <w:vAlign w:val="center"/>
            <w:hideMark/>
          </w:tcPr>
          <w:p w:rsidR="00E475BB" w:rsidRDefault="008C14B8" w:rsidP="005224E2">
            <w:pPr>
              <w:spacing w:line="360" w:lineRule="auto"/>
              <w:jc w:val="center"/>
              <w:rPr>
                <w:lang w:val="az-Latn-AZ" w:eastAsia="en-US"/>
              </w:rPr>
            </w:pPr>
            <w:r>
              <w:rPr>
                <w:lang w:val="az-Latn-AZ" w:eastAsia="en-US"/>
              </w:rPr>
              <w:t>9</w:t>
            </w:r>
          </w:p>
        </w:tc>
        <w:tc>
          <w:tcPr>
            <w:tcW w:w="6663" w:type="dxa"/>
            <w:tcBorders>
              <w:top w:val="single" w:sz="4" w:space="0" w:color="auto"/>
              <w:left w:val="single" w:sz="4" w:space="0" w:color="auto"/>
              <w:bottom w:val="single" w:sz="4" w:space="0" w:color="auto"/>
              <w:right w:val="single" w:sz="4" w:space="0" w:color="auto"/>
            </w:tcBorders>
            <w:hideMark/>
          </w:tcPr>
          <w:p w:rsidR="00E475BB" w:rsidRDefault="00E475BB" w:rsidP="005224E2">
            <w:pPr>
              <w:jc w:val="both"/>
              <w:rPr>
                <w:lang w:val="az-Latn-AZ" w:eastAsia="en-US"/>
              </w:rPr>
            </w:pPr>
            <w:r>
              <w:rPr>
                <w:b/>
                <w:lang w:val="az-Latn-AZ" w:eastAsia="en-US"/>
              </w:rPr>
              <w:t>Mövzu № 9.</w:t>
            </w:r>
            <w:r>
              <w:rPr>
                <w:lang w:val="az-Latn-AZ" w:eastAsia="en-US"/>
              </w:rPr>
              <w:t xml:space="preserve"> . Beton  qarışığının   qarışdırılması, daşınması, qəliblərə  qoyulması  və  sıxlaşdırılması  zamanı  yaranan  problemlər..</w:t>
            </w:r>
          </w:p>
        </w:tc>
        <w:tc>
          <w:tcPr>
            <w:tcW w:w="705"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spacing w:line="360" w:lineRule="auto"/>
              <w:jc w:val="center"/>
              <w:rPr>
                <w:lang w:val="az-Latn-AZ" w:eastAsia="en-US"/>
              </w:rPr>
            </w:pPr>
            <w:r>
              <w:rPr>
                <w:lang w:val="az-Latn-AZ" w:eastAsia="en-US"/>
              </w:rPr>
              <w:t>2</w:t>
            </w:r>
          </w:p>
        </w:tc>
        <w:tc>
          <w:tcPr>
            <w:tcW w:w="1142" w:type="dxa"/>
            <w:tcBorders>
              <w:top w:val="single" w:sz="4" w:space="0" w:color="auto"/>
              <w:left w:val="single" w:sz="4" w:space="0" w:color="auto"/>
              <w:bottom w:val="single" w:sz="4" w:space="0" w:color="auto"/>
              <w:right w:val="single" w:sz="4" w:space="0" w:color="auto"/>
            </w:tcBorders>
            <w:vAlign w:val="center"/>
          </w:tcPr>
          <w:p w:rsidR="00E475BB" w:rsidRDefault="008C14B8" w:rsidP="00D57A31">
            <w:pPr>
              <w:spacing w:line="360" w:lineRule="auto"/>
              <w:jc w:val="center"/>
              <w:rPr>
                <w:sz w:val="20"/>
                <w:szCs w:val="20"/>
                <w:lang w:val="az-Latn-AZ" w:eastAsia="en-US"/>
              </w:rPr>
            </w:pPr>
            <w:r>
              <w:rPr>
                <w:sz w:val="20"/>
                <w:szCs w:val="20"/>
                <w:lang w:val="az-Latn-AZ" w:eastAsia="en-US"/>
              </w:rPr>
              <w:t>1</w:t>
            </w:r>
            <w:r w:rsidR="00D57A31">
              <w:rPr>
                <w:sz w:val="20"/>
                <w:szCs w:val="20"/>
                <w:lang w:val="az-Latn-AZ" w:eastAsia="en-US"/>
              </w:rPr>
              <w:t>5</w:t>
            </w:r>
            <w:r>
              <w:rPr>
                <w:sz w:val="20"/>
                <w:szCs w:val="20"/>
                <w:lang w:val="az-Latn-AZ" w:eastAsia="en-US"/>
              </w:rPr>
              <w:t>.11.201</w:t>
            </w:r>
            <w:r w:rsidR="00D57A31">
              <w:rPr>
                <w:sz w:val="20"/>
                <w:szCs w:val="20"/>
                <w:lang w:val="az-Latn-AZ" w:eastAsia="en-US"/>
              </w:rPr>
              <w:t>6</w:t>
            </w:r>
          </w:p>
        </w:tc>
      </w:tr>
      <w:tr w:rsidR="00E475BB" w:rsidTr="00D204E8">
        <w:trPr>
          <w:trHeight w:val="567"/>
        </w:trPr>
        <w:tc>
          <w:tcPr>
            <w:tcW w:w="1240" w:type="dxa"/>
            <w:tcBorders>
              <w:top w:val="single" w:sz="4" w:space="0" w:color="auto"/>
              <w:left w:val="single" w:sz="4" w:space="0" w:color="auto"/>
              <w:bottom w:val="single" w:sz="4" w:space="0" w:color="auto"/>
              <w:right w:val="single" w:sz="4" w:space="0" w:color="auto"/>
            </w:tcBorders>
            <w:vAlign w:val="center"/>
            <w:hideMark/>
          </w:tcPr>
          <w:p w:rsidR="00E475BB" w:rsidRDefault="008C14B8" w:rsidP="005224E2">
            <w:pPr>
              <w:spacing w:line="360" w:lineRule="auto"/>
              <w:jc w:val="center"/>
              <w:rPr>
                <w:lang w:val="az-Latn-AZ" w:eastAsia="en-US"/>
              </w:rPr>
            </w:pPr>
            <w:r>
              <w:rPr>
                <w:lang w:val="az-Latn-AZ" w:eastAsia="en-US"/>
              </w:rPr>
              <w:t>10</w:t>
            </w:r>
          </w:p>
        </w:tc>
        <w:tc>
          <w:tcPr>
            <w:tcW w:w="6663" w:type="dxa"/>
            <w:tcBorders>
              <w:top w:val="single" w:sz="4" w:space="0" w:color="auto"/>
              <w:left w:val="single" w:sz="4" w:space="0" w:color="auto"/>
              <w:bottom w:val="single" w:sz="4" w:space="0" w:color="auto"/>
              <w:right w:val="single" w:sz="4" w:space="0" w:color="auto"/>
            </w:tcBorders>
            <w:hideMark/>
          </w:tcPr>
          <w:p w:rsidR="00E475BB" w:rsidRDefault="00E475BB" w:rsidP="005224E2">
            <w:pPr>
              <w:jc w:val="both"/>
              <w:rPr>
                <w:lang w:val="az-Latn-AZ" w:eastAsia="en-US"/>
              </w:rPr>
            </w:pPr>
            <w:r>
              <w:rPr>
                <w:b/>
                <w:lang w:val="az-Latn-AZ" w:eastAsia="en-US"/>
              </w:rPr>
              <w:t xml:space="preserve">Mövzu № 10. </w:t>
            </w:r>
            <w:r>
              <w:rPr>
                <w:lang w:val="az-Latn-AZ" w:eastAsia="en-US"/>
              </w:rPr>
              <w:t>Betonun  möhkəmlik  markalarının  və  siniflərinin  təyini. Betonun  möhkəmliyinin  onun  tərkibindən  və  başqa  xassələrindən  aslılığı.</w:t>
            </w:r>
          </w:p>
        </w:tc>
        <w:tc>
          <w:tcPr>
            <w:tcW w:w="705"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spacing w:line="360" w:lineRule="auto"/>
              <w:jc w:val="center"/>
              <w:rPr>
                <w:lang w:val="az-Latn-AZ" w:eastAsia="en-US"/>
              </w:rPr>
            </w:pPr>
            <w:r>
              <w:rPr>
                <w:lang w:val="az-Latn-AZ" w:eastAsia="en-US"/>
              </w:rPr>
              <w:t>2</w:t>
            </w:r>
          </w:p>
        </w:tc>
        <w:tc>
          <w:tcPr>
            <w:tcW w:w="1142" w:type="dxa"/>
            <w:tcBorders>
              <w:top w:val="single" w:sz="4" w:space="0" w:color="auto"/>
              <w:left w:val="single" w:sz="4" w:space="0" w:color="auto"/>
              <w:bottom w:val="single" w:sz="4" w:space="0" w:color="auto"/>
              <w:right w:val="single" w:sz="4" w:space="0" w:color="auto"/>
            </w:tcBorders>
            <w:vAlign w:val="center"/>
          </w:tcPr>
          <w:p w:rsidR="00E475BB" w:rsidRDefault="008C14B8" w:rsidP="00D57A31">
            <w:pPr>
              <w:spacing w:line="360" w:lineRule="auto"/>
              <w:jc w:val="center"/>
              <w:rPr>
                <w:sz w:val="20"/>
                <w:szCs w:val="20"/>
                <w:lang w:val="az-Latn-AZ" w:eastAsia="en-US"/>
              </w:rPr>
            </w:pPr>
            <w:r>
              <w:rPr>
                <w:sz w:val="20"/>
                <w:szCs w:val="20"/>
                <w:lang w:val="az-Latn-AZ" w:eastAsia="en-US"/>
              </w:rPr>
              <w:t>2</w:t>
            </w:r>
            <w:r w:rsidR="00D57A31">
              <w:rPr>
                <w:sz w:val="20"/>
                <w:szCs w:val="20"/>
                <w:lang w:val="az-Latn-AZ" w:eastAsia="en-US"/>
              </w:rPr>
              <w:t>2</w:t>
            </w:r>
            <w:r>
              <w:rPr>
                <w:sz w:val="20"/>
                <w:szCs w:val="20"/>
                <w:lang w:val="az-Latn-AZ" w:eastAsia="en-US"/>
              </w:rPr>
              <w:t>.11.201</w:t>
            </w:r>
            <w:r w:rsidR="00D57A31">
              <w:rPr>
                <w:sz w:val="20"/>
                <w:szCs w:val="20"/>
                <w:lang w:val="az-Latn-AZ" w:eastAsia="en-US"/>
              </w:rPr>
              <w:t>6</w:t>
            </w:r>
          </w:p>
        </w:tc>
      </w:tr>
      <w:tr w:rsidR="00E475BB" w:rsidTr="00D204E8">
        <w:trPr>
          <w:trHeight w:val="245"/>
        </w:trPr>
        <w:tc>
          <w:tcPr>
            <w:tcW w:w="1240" w:type="dxa"/>
            <w:tcBorders>
              <w:top w:val="single" w:sz="4" w:space="0" w:color="auto"/>
              <w:left w:val="single" w:sz="4" w:space="0" w:color="auto"/>
              <w:bottom w:val="single" w:sz="4" w:space="0" w:color="auto"/>
              <w:right w:val="single" w:sz="4" w:space="0" w:color="auto"/>
            </w:tcBorders>
            <w:vAlign w:val="center"/>
            <w:hideMark/>
          </w:tcPr>
          <w:p w:rsidR="00E475BB" w:rsidRDefault="008C14B8" w:rsidP="005224E2">
            <w:pPr>
              <w:spacing w:line="360" w:lineRule="auto"/>
              <w:jc w:val="center"/>
              <w:rPr>
                <w:lang w:val="az-Latn-AZ" w:eastAsia="en-US"/>
              </w:rPr>
            </w:pPr>
            <w:r>
              <w:rPr>
                <w:lang w:val="az-Latn-AZ" w:eastAsia="en-US"/>
              </w:rPr>
              <w:t>11</w:t>
            </w:r>
          </w:p>
        </w:tc>
        <w:tc>
          <w:tcPr>
            <w:tcW w:w="6663" w:type="dxa"/>
            <w:tcBorders>
              <w:top w:val="single" w:sz="4" w:space="0" w:color="auto"/>
              <w:left w:val="single" w:sz="4" w:space="0" w:color="auto"/>
              <w:bottom w:val="single" w:sz="4" w:space="0" w:color="auto"/>
              <w:right w:val="single" w:sz="4" w:space="0" w:color="auto"/>
            </w:tcBorders>
            <w:hideMark/>
          </w:tcPr>
          <w:p w:rsidR="00E475BB" w:rsidRDefault="00E475BB" w:rsidP="005224E2">
            <w:pPr>
              <w:jc w:val="both"/>
              <w:rPr>
                <w:lang w:val="az-Latn-AZ" w:eastAsia="en-US"/>
              </w:rPr>
            </w:pPr>
            <w:r>
              <w:rPr>
                <w:b/>
                <w:lang w:val="az-Latn-AZ" w:eastAsia="en-US"/>
              </w:rPr>
              <w:t xml:space="preserve">Mövzu № 11. </w:t>
            </w:r>
            <w:r>
              <w:rPr>
                <w:lang w:val="az-Latn-AZ" w:eastAsia="en-US"/>
              </w:rPr>
              <w:t>Məsaməli betonun hazırlanması və istifadəsi zamanı yaranan problemlərin həlli yolları.</w:t>
            </w:r>
          </w:p>
        </w:tc>
        <w:tc>
          <w:tcPr>
            <w:tcW w:w="705"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spacing w:line="360" w:lineRule="auto"/>
              <w:jc w:val="center"/>
              <w:rPr>
                <w:lang w:val="az-Latn-AZ" w:eastAsia="en-US"/>
              </w:rPr>
            </w:pPr>
            <w:r>
              <w:rPr>
                <w:lang w:val="az-Latn-AZ" w:eastAsia="en-US"/>
              </w:rPr>
              <w:t>2</w:t>
            </w:r>
          </w:p>
        </w:tc>
        <w:tc>
          <w:tcPr>
            <w:tcW w:w="1142" w:type="dxa"/>
            <w:tcBorders>
              <w:top w:val="single" w:sz="4" w:space="0" w:color="auto"/>
              <w:left w:val="single" w:sz="4" w:space="0" w:color="auto"/>
              <w:bottom w:val="single" w:sz="4" w:space="0" w:color="auto"/>
              <w:right w:val="single" w:sz="4" w:space="0" w:color="auto"/>
            </w:tcBorders>
            <w:vAlign w:val="center"/>
          </w:tcPr>
          <w:p w:rsidR="00E475BB" w:rsidRDefault="00D57A31" w:rsidP="00D57A31">
            <w:pPr>
              <w:spacing w:line="360" w:lineRule="auto"/>
              <w:jc w:val="center"/>
              <w:rPr>
                <w:sz w:val="20"/>
                <w:szCs w:val="20"/>
                <w:lang w:val="az-Latn-AZ" w:eastAsia="en-US"/>
              </w:rPr>
            </w:pPr>
            <w:r>
              <w:rPr>
                <w:sz w:val="20"/>
                <w:szCs w:val="20"/>
                <w:lang w:val="az-Latn-AZ" w:eastAsia="en-US"/>
              </w:rPr>
              <w:t>29</w:t>
            </w:r>
            <w:r w:rsidR="008C14B8">
              <w:rPr>
                <w:sz w:val="20"/>
                <w:szCs w:val="20"/>
                <w:lang w:val="az-Latn-AZ" w:eastAsia="en-US"/>
              </w:rPr>
              <w:t>.11.201</w:t>
            </w:r>
            <w:r>
              <w:rPr>
                <w:sz w:val="20"/>
                <w:szCs w:val="20"/>
                <w:lang w:val="az-Latn-AZ" w:eastAsia="en-US"/>
              </w:rPr>
              <w:t>6</w:t>
            </w:r>
          </w:p>
        </w:tc>
      </w:tr>
      <w:tr w:rsidR="00E475BB" w:rsidTr="00D204E8">
        <w:trPr>
          <w:trHeight w:val="563"/>
        </w:trPr>
        <w:tc>
          <w:tcPr>
            <w:tcW w:w="1240" w:type="dxa"/>
            <w:tcBorders>
              <w:top w:val="single" w:sz="4" w:space="0" w:color="auto"/>
              <w:left w:val="single" w:sz="4" w:space="0" w:color="auto"/>
              <w:bottom w:val="single" w:sz="4" w:space="0" w:color="auto"/>
              <w:right w:val="single" w:sz="4" w:space="0" w:color="auto"/>
            </w:tcBorders>
            <w:vAlign w:val="center"/>
            <w:hideMark/>
          </w:tcPr>
          <w:p w:rsidR="00E475BB" w:rsidRDefault="008C14B8" w:rsidP="005224E2">
            <w:pPr>
              <w:spacing w:line="360" w:lineRule="auto"/>
              <w:jc w:val="center"/>
              <w:rPr>
                <w:lang w:val="az-Latn-AZ" w:eastAsia="en-US"/>
              </w:rPr>
            </w:pPr>
            <w:r>
              <w:rPr>
                <w:lang w:val="az-Latn-AZ" w:eastAsia="en-US"/>
              </w:rPr>
              <w:t>12</w:t>
            </w:r>
          </w:p>
        </w:tc>
        <w:tc>
          <w:tcPr>
            <w:tcW w:w="6663" w:type="dxa"/>
            <w:tcBorders>
              <w:top w:val="single" w:sz="4" w:space="0" w:color="auto"/>
              <w:left w:val="single" w:sz="4" w:space="0" w:color="auto"/>
              <w:bottom w:val="single" w:sz="4" w:space="0" w:color="auto"/>
              <w:right w:val="single" w:sz="4" w:space="0" w:color="auto"/>
            </w:tcBorders>
            <w:hideMark/>
          </w:tcPr>
          <w:p w:rsidR="00E475BB" w:rsidRDefault="00E475BB" w:rsidP="005224E2">
            <w:pPr>
              <w:jc w:val="both"/>
              <w:rPr>
                <w:lang w:val="az-Latn-AZ" w:eastAsia="ja-JP"/>
              </w:rPr>
            </w:pPr>
            <w:r>
              <w:rPr>
                <w:b/>
                <w:lang w:val="az-Latn-AZ" w:eastAsia="en-US"/>
              </w:rPr>
              <w:t xml:space="preserve">Mövzu № 12. </w:t>
            </w:r>
            <w:r>
              <w:rPr>
                <w:lang w:val="az-Latn-AZ" w:eastAsia="en-US"/>
              </w:rPr>
              <w:t>Dəmir – beton  məmulatları  və  konstruksiyalarının  istehsal  texnologiyası  və  istifadə  zamanı  yaranan  problemlər .</w:t>
            </w:r>
          </w:p>
        </w:tc>
        <w:tc>
          <w:tcPr>
            <w:tcW w:w="705"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spacing w:line="360" w:lineRule="auto"/>
              <w:jc w:val="center"/>
              <w:rPr>
                <w:lang w:val="az-Latn-AZ" w:eastAsia="en-US"/>
              </w:rPr>
            </w:pPr>
            <w:r>
              <w:rPr>
                <w:lang w:val="az-Latn-AZ" w:eastAsia="en-US"/>
              </w:rPr>
              <w:t>2</w:t>
            </w:r>
          </w:p>
        </w:tc>
        <w:tc>
          <w:tcPr>
            <w:tcW w:w="1142" w:type="dxa"/>
            <w:tcBorders>
              <w:top w:val="single" w:sz="4" w:space="0" w:color="auto"/>
              <w:left w:val="single" w:sz="4" w:space="0" w:color="auto"/>
              <w:bottom w:val="single" w:sz="4" w:space="0" w:color="auto"/>
              <w:right w:val="single" w:sz="4" w:space="0" w:color="auto"/>
            </w:tcBorders>
            <w:vAlign w:val="center"/>
          </w:tcPr>
          <w:p w:rsidR="00E475BB" w:rsidRDefault="00D57A31" w:rsidP="005224E2">
            <w:pPr>
              <w:spacing w:line="360" w:lineRule="auto"/>
              <w:jc w:val="center"/>
              <w:rPr>
                <w:sz w:val="20"/>
                <w:szCs w:val="20"/>
                <w:lang w:val="az-Latn-AZ" w:eastAsia="en-US"/>
              </w:rPr>
            </w:pPr>
            <w:r>
              <w:rPr>
                <w:sz w:val="20"/>
                <w:szCs w:val="20"/>
                <w:lang w:val="az-Latn-AZ" w:eastAsia="en-US"/>
              </w:rPr>
              <w:t>06</w:t>
            </w:r>
            <w:r w:rsidR="008C14B8">
              <w:rPr>
                <w:sz w:val="20"/>
                <w:szCs w:val="20"/>
                <w:lang w:val="az-Latn-AZ" w:eastAsia="en-US"/>
              </w:rPr>
              <w:t>.12.201</w:t>
            </w:r>
            <w:r>
              <w:rPr>
                <w:sz w:val="20"/>
                <w:szCs w:val="20"/>
                <w:lang w:val="az-Latn-AZ" w:eastAsia="en-US"/>
              </w:rPr>
              <w:t>6</w:t>
            </w:r>
          </w:p>
        </w:tc>
      </w:tr>
      <w:tr w:rsidR="00E475BB" w:rsidTr="00D204E8">
        <w:trPr>
          <w:trHeight w:val="624"/>
        </w:trPr>
        <w:tc>
          <w:tcPr>
            <w:tcW w:w="1240" w:type="dxa"/>
            <w:tcBorders>
              <w:top w:val="single" w:sz="4" w:space="0" w:color="auto"/>
              <w:left w:val="single" w:sz="4" w:space="0" w:color="auto"/>
              <w:bottom w:val="single" w:sz="4" w:space="0" w:color="auto"/>
              <w:right w:val="single" w:sz="4" w:space="0" w:color="auto"/>
            </w:tcBorders>
            <w:vAlign w:val="center"/>
            <w:hideMark/>
          </w:tcPr>
          <w:p w:rsidR="00E475BB" w:rsidRDefault="008C14B8" w:rsidP="005224E2">
            <w:pPr>
              <w:spacing w:line="360" w:lineRule="auto"/>
              <w:jc w:val="center"/>
              <w:rPr>
                <w:lang w:val="az-Latn-AZ" w:eastAsia="en-US"/>
              </w:rPr>
            </w:pPr>
            <w:r>
              <w:rPr>
                <w:lang w:val="az-Latn-AZ" w:eastAsia="en-US"/>
              </w:rPr>
              <w:lastRenderedPageBreak/>
              <w:t>13</w:t>
            </w:r>
          </w:p>
        </w:tc>
        <w:tc>
          <w:tcPr>
            <w:tcW w:w="6663" w:type="dxa"/>
            <w:tcBorders>
              <w:top w:val="single" w:sz="4" w:space="0" w:color="auto"/>
              <w:left w:val="single" w:sz="4" w:space="0" w:color="auto"/>
              <w:bottom w:val="single" w:sz="4" w:space="0" w:color="auto"/>
              <w:right w:val="single" w:sz="4" w:space="0" w:color="auto"/>
            </w:tcBorders>
            <w:hideMark/>
          </w:tcPr>
          <w:p w:rsidR="00E475BB" w:rsidRDefault="00E475BB" w:rsidP="005224E2">
            <w:pPr>
              <w:jc w:val="both"/>
              <w:rPr>
                <w:lang w:val="az-Latn-AZ" w:eastAsia="ja-JP"/>
              </w:rPr>
            </w:pPr>
            <w:r>
              <w:rPr>
                <w:b/>
                <w:lang w:val="az-Latn-AZ" w:eastAsia="en-US"/>
              </w:rPr>
              <w:t xml:space="preserve">Mövzu № 13. </w:t>
            </w:r>
            <w:r>
              <w:rPr>
                <w:lang w:val="az-Latn-AZ" w:eastAsia="en-US"/>
              </w:rPr>
              <w:t>İnşaat  məhlulları  daş  hörgüsünün  məhlulları  suvaq  məhlulları .  Polimer  inşaat  materiaları.</w:t>
            </w:r>
          </w:p>
        </w:tc>
        <w:tc>
          <w:tcPr>
            <w:tcW w:w="705"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spacing w:line="360" w:lineRule="auto"/>
              <w:jc w:val="center"/>
              <w:rPr>
                <w:lang w:val="az-Latn-AZ" w:eastAsia="en-US"/>
              </w:rPr>
            </w:pPr>
            <w:r>
              <w:rPr>
                <w:lang w:val="az-Latn-AZ" w:eastAsia="en-US"/>
              </w:rPr>
              <w:t>2</w:t>
            </w:r>
          </w:p>
        </w:tc>
        <w:tc>
          <w:tcPr>
            <w:tcW w:w="1142" w:type="dxa"/>
            <w:tcBorders>
              <w:top w:val="single" w:sz="4" w:space="0" w:color="auto"/>
              <w:left w:val="single" w:sz="4" w:space="0" w:color="auto"/>
              <w:bottom w:val="single" w:sz="4" w:space="0" w:color="auto"/>
              <w:right w:val="single" w:sz="4" w:space="0" w:color="auto"/>
            </w:tcBorders>
            <w:vAlign w:val="center"/>
          </w:tcPr>
          <w:p w:rsidR="00E475BB" w:rsidRDefault="008C14B8" w:rsidP="00D57A31">
            <w:pPr>
              <w:spacing w:line="360" w:lineRule="auto"/>
              <w:jc w:val="center"/>
              <w:rPr>
                <w:sz w:val="20"/>
                <w:szCs w:val="20"/>
                <w:lang w:val="az-Latn-AZ" w:eastAsia="en-US"/>
              </w:rPr>
            </w:pPr>
            <w:r>
              <w:rPr>
                <w:sz w:val="20"/>
                <w:szCs w:val="20"/>
                <w:lang w:val="az-Latn-AZ" w:eastAsia="en-US"/>
              </w:rPr>
              <w:t>1</w:t>
            </w:r>
            <w:r w:rsidR="00D57A31">
              <w:rPr>
                <w:sz w:val="20"/>
                <w:szCs w:val="20"/>
                <w:lang w:val="az-Latn-AZ" w:eastAsia="en-US"/>
              </w:rPr>
              <w:t>3</w:t>
            </w:r>
            <w:r>
              <w:rPr>
                <w:sz w:val="20"/>
                <w:szCs w:val="20"/>
                <w:lang w:val="az-Latn-AZ" w:eastAsia="en-US"/>
              </w:rPr>
              <w:t>.12.201</w:t>
            </w:r>
            <w:r w:rsidR="00D57A31">
              <w:rPr>
                <w:sz w:val="20"/>
                <w:szCs w:val="20"/>
                <w:lang w:val="az-Latn-AZ" w:eastAsia="en-US"/>
              </w:rPr>
              <w:t>6</w:t>
            </w:r>
          </w:p>
        </w:tc>
      </w:tr>
      <w:tr w:rsidR="00E475BB" w:rsidTr="00D204E8">
        <w:trPr>
          <w:trHeight w:val="666"/>
        </w:trPr>
        <w:tc>
          <w:tcPr>
            <w:tcW w:w="1240" w:type="dxa"/>
            <w:tcBorders>
              <w:top w:val="single" w:sz="4" w:space="0" w:color="auto"/>
              <w:left w:val="single" w:sz="4" w:space="0" w:color="auto"/>
              <w:bottom w:val="single" w:sz="4" w:space="0" w:color="auto"/>
              <w:right w:val="single" w:sz="4" w:space="0" w:color="auto"/>
            </w:tcBorders>
            <w:vAlign w:val="center"/>
            <w:hideMark/>
          </w:tcPr>
          <w:p w:rsidR="00E475BB" w:rsidRDefault="008C14B8" w:rsidP="005224E2">
            <w:pPr>
              <w:spacing w:line="360" w:lineRule="auto"/>
              <w:jc w:val="center"/>
              <w:rPr>
                <w:lang w:val="az-Latn-AZ" w:eastAsia="en-US"/>
              </w:rPr>
            </w:pPr>
            <w:r>
              <w:rPr>
                <w:lang w:val="az-Latn-AZ" w:eastAsia="en-US"/>
              </w:rPr>
              <w:t>14</w:t>
            </w:r>
          </w:p>
        </w:tc>
        <w:tc>
          <w:tcPr>
            <w:tcW w:w="6663" w:type="dxa"/>
            <w:tcBorders>
              <w:top w:val="single" w:sz="4" w:space="0" w:color="auto"/>
              <w:left w:val="single" w:sz="4" w:space="0" w:color="auto"/>
              <w:bottom w:val="single" w:sz="4" w:space="0" w:color="auto"/>
              <w:right w:val="single" w:sz="4" w:space="0" w:color="auto"/>
            </w:tcBorders>
            <w:hideMark/>
          </w:tcPr>
          <w:p w:rsidR="00E475BB" w:rsidRDefault="00E475BB" w:rsidP="005224E2">
            <w:pPr>
              <w:jc w:val="both"/>
              <w:rPr>
                <w:lang w:val="az-Latn-AZ" w:eastAsia="en-US"/>
              </w:rPr>
            </w:pPr>
            <w:r>
              <w:rPr>
                <w:b/>
                <w:lang w:val="az-Latn-AZ" w:eastAsia="en-US"/>
              </w:rPr>
              <w:t>Mövzu № 14.</w:t>
            </w:r>
            <w:r>
              <w:rPr>
                <w:lang w:val="az-Latn-AZ" w:eastAsia="en-US"/>
              </w:rPr>
              <w:t xml:space="preserve"> Əhəng  əsasında  hazırlanan  material  və  məmulatlar .</w:t>
            </w:r>
          </w:p>
          <w:p w:rsidR="00E475BB" w:rsidRDefault="00E475BB" w:rsidP="005224E2">
            <w:pPr>
              <w:jc w:val="both"/>
              <w:rPr>
                <w:lang w:val="az-Latn-AZ" w:eastAsia="en-US"/>
              </w:rPr>
            </w:pPr>
            <w:r>
              <w:rPr>
                <w:lang w:val="az-Latn-AZ" w:eastAsia="en-US"/>
              </w:rPr>
              <w:t>Qips  və  qips –beton  məmulatları .</w:t>
            </w:r>
          </w:p>
          <w:p w:rsidR="00E475BB" w:rsidRDefault="00E475BB" w:rsidP="005224E2">
            <w:pPr>
              <w:jc w:val="both"/>
              <w:rPr>
                <w:b/>
                <w:lang w:val="az-Latn-AZ" w:eastAsia="ja-JP"/>
              </w:rPr>
            </w:pPr>
            <w:r>
              <w:rPr>
                <w:lang w:val="az-Latn-AZ" w:eastAsia="en-US"/>
              </w:rPr>
              <w:t>Asbest – sement  məmulatları</w:t>
            </w:r>
          </w:p>
        </w:tc>
        <w:tc>
          <w:tcPr>
            <w:tcW w:w="705"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spacing w:line="360" w:lineRule="auto"/>
              <w:jc w:val="center"/>
              <w:rPr>
                <w:lang w:val="az-Latn-AZ" w:eastAsia="en-US"/>
              </w:rPr>
            </w:pPr>
            <w:r>
              <w:rPr>
                <w:lang w:val="az-Latn-AZ" w:eastAsia="en-US"/>
              </w:rPr>
              <w:t>2</w:t>
            </w:r>
          </w:p>
        </w:tc>
        <w:tc>
          <w:tcPr>
            <w:tcW w:w="1142" w:type="dxa"/>
            <w:tcBorders>
              <w:top w:val="single" w:sz="4" w:space="0" w:color="auto"/>
              <w:left w:val="single" w:sz="4" w:space="0" w:color="auto"/>
              <w:bottom w:val="single" w:sz="4" w:space="0" w:color="auto"/>
              <w:right w:val="single" w:sz="4" w:space="0" w:color="auto"/>
            </w:tcBorders>
            <w:vAlign w:val="center"/>
          </w:tcPr>
          <w:p w:rsidR="00E475BB" w:rsidRDefault="008C14B8" w:rsidP="00D57A31">
            <w:pPr>
              <w:spacing w:line="360" w:lineRule="auto"/>
              <w:jc w:val="center"/>
              <w:rPr>
                <w:sz w:val="20"/>
                <w:szCs w:val="20"/>
                <w:lang w:val="az-Latn-AZ" w:eastAsia="en-US"/>
              </w:rPr>
            </w:pPr>
            <w:r>
              <w:rPr>
                <w:sz w:val="20"/>
                <w:szCs w:val="20"/>
                <w:lang w:val="az-Latn-AZ" w:eastAsia="en-US"/>
              </w:rPr>
              <w:t>2</w:t>
            </w:r>
            <w:r w:rsidR="00D57A31">
              <w:rPr>
                <w:sz w:val="20"/>
                <w:szCs w:val="20"/>
                <w:lang w:val="az-Latn-AZ" w:eastAsia="en-US"/>
              </w:rPr>
              <w:t>0</w:t>
            </w:r>
            <w:r>
              <w:rPr>
                <w:sz w:val="20"/>
                <w:szCs w:val="20"/>
                <w:lang w:val="az-Latn-AZ" w:eastAsia="en-US"/>
              </w:rPr>
              <w:t>.12.201</w:t>
            </w:r>
            <w:r w:rsidR="00D57A31">
              <w:rPr>
                <w:sz w:val="20"/>
                <w:szCs w:val="20"/>
                <w:lang w:val="az-Latn-AZ" w:eastAsia="en-US"/>
              </w:rPr>
              <w:t>6</w:t>
            </w:r>
          </w:p>
        </w:tc>
      </w:tr>
      <w:tr w:rsidR="00E475BB" w:rsidTr="00D204E8">
        <w:trPr>
          <w:trHeight w:val="794"/>
        </w:trPr>
        <w:tc>
          <w:tcPr>
            <w:tcW w:w="1240" w:type="dxa"/>
            <w:tcBorders>
              <w:top w:val="single" w:sz="4" w:space="0" w:color="auto"/>
              <w:left w:val="single" w:sz="4" w:space="0" w:color="auto"/>
              <w:bottom w:val="single" w:sz="4" w:space="0" w:color="auto"/>
              <w:right w:val="single" w:sz="4" w:space="0" w:color="auto"/>
            </w:tcBorders>
            <w:vAlign w:val="center"/>
            <w:hideMark/>
          </w:tcPr>
          <w:p w:rsidR="00E475BB" w:rsidRDefault="008C14B8" w:rsidP="005224E2">
            <w:pPr>
              <w:spacing w:line="360" w:lineRule="auto"/>
              <w:jc w:val="center"/>
              <w:rPr>
                <w:lang w:val="az-Latn-AZ" w:eastAsia="en-US"/>
              </w:rPr>
            </w:pPr>
            <w:r>
              <w:rPr>
                <w:lang w:val="az-Latn-AZ" w:eastAsia="en-US"/>
              </w:rPr>
              <w:t>15</w:t>
            </w:r>
          </w:p>
        </w:tc>
        <w:tc>
          <w:tcPr>
            <w:tcW w:w="6663" w:type="dxa"/>
            <w:tcBorders>
              <w:top w:val="single" w:sz="4" w:space="0" w:color="auto"/>
              <w:left w:val="single" w:sz="4" w:space="0" w:color="auto"/>
              <w:bottom w:val="single" w:sz="4" w:space="0" w:color="auto"/>
              <w:right w:val="single" w:sz="4" w:space="0" w:color="auto"/>
            </w:tcBorders>
            <w:hideMark/>
          </w:tcPr>
          <w:p w:rsidR="00E475BB" w:rsidRDefault="00E475BB" w:rsidP="005224E2">
            <w:pPr>
              <w:jc w:val="both"/>
              <w:rPr>
                <w:lang w:val="az-Latn-AZ" w:eastAsia="ja-JP"/>
              </w:rPr>
            </w:pPr>
            <w:r>
              <w:rPr>
                <w:b/>
                <w:lang w:val="az-Latn-AZ" w:eastAsia="en-US"/>
              </w:rPr>
              <w:t xml:space="preserve">Mövzu № 15. </w:t>
            </w:r>
            <w:r>
              <w:rPr>
                <w:lang w:val="az-Latn-AZ" w:eastAsia="en-US"/>
              </w:rPr>
              <w:t>İnşaatda  işlədilən  əsas ağac  cinsləri  və  onların  əsas  çatışmayan  cəhətləri .  İstilik – izolyasiya , hidroizolyasiya  və  akustika  materiallarının  istehsalı  və  istifadəsi  zamanı  yaranan  problemlər .</w:t>
            </w:r>
          </w:p>
        </w:tc>
        <w:tc>
          <w:tcPr>
            <w:tcW w:w="705"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jc w:val="center"/>
              <w:rPr>
                <w:lang w:val="az-Latn-AZ" w:eastAsia="ja-JP"/>
              </w:rPr>
            </w:pPr>
            <w:r>
              <w:rPr>
                <w:lang w:val="az-Latn-AZ" w:eastAsia="ja-JP"/>
              </w:rPr>
              <w:t>2</w:t>
            </w:r>
          </w:p>
        </w:tc>
        <w:tc>
          <w:tcPr>
            <w:tcW w:w="1142" w:type="dxa"/>
            <w:tcBorders>
              <w:top w:val="single" w:sz="4" w:space="0" w:color="auto"/>
              <w:left w:val="single" w:sz="4" w:space="0" w:color="auto"/>
              <w:bottom w:val="single" w:sz="4" w:space="0" w:color="auto"/>
              <w:right w:val="single" w:sz="4" w:space="0" w:color="auto"/>
            </w:tcBorders>
            <w:vAlign w:val="center"/>
          </w:tcPr>
          <w:p w:rsidR="00E475BB" w:rsidRDefault="00D57A31" w:rsidP="005224E2">
            <w:pPr>
              <w:jc w:val="center"/>
              <w:rPr>
                <w:sz w:val="20"/>
                <w:szCs w:val="20"/>
                <w:lang w:val="az-Latn-AZ" w:eastAsia="ja-JP"/>
              </w:rPr>
            </w:pPr>
            <w:r>
              <w:rPr>
                <w:sz w:val="20"/>
                <w:szCs w:val="20"/>
                <w:lang w:val="az-Latn-AZ" w:eastAsia="ja-JP"/>
              </w:rPr>
              <w:t>27</w:t>
            </w:r>
            <w:r w:rsidR="008C14B8">
              <w:rPr>
                <w:sz w:val="20"/>
                <w:szCs w:val="20"/>
                <w:lang w:val="az-Latn-AZ" w:eastAsia="ja-JP"/>
              </w:rPr>
              <w:t>.12.20</w:t>
            </w:r>
            <w:r>
              <w:rPr>
                <w:sz w:val="20"/>
                <w:szCs w:val="20"/>
                <w:lang w:val="az-Latn-AZ" w:eastAsia="ja-JP"/>
              </w:rPr>
              <w:t>16</w:t>
            </w:r>
          </w:p>
        </w:tc>
      </w:tr>
    </w:tbl>
    <w:p w:rsidR="00E475BB" w:rsidRDefault="00E475BB" w:rsidP="00E475BB">
      <w:pPr>
        <w:spacing w:line="360" w:lineRule="auto"/>
        <w:jc w:val="both"/>
        <w:rPr>
          <w:b/>
          <w:lang w:val="az-Latn-AZ"/>
        </w:rPr>
      </w:pPr>
    </w:p>
    <w:p w:rsidR="00E475BB" w:rsidRDefault="00E475BB" w:rsidP="00E475BB">
      <w:pPr>
        <w:spacing w:after="240" w:line="360" w:lineRule="auto"/>
        <w:jc w:val="center"/>
        <w:rPr>
          <w:b/>
          <w:sz w:val="28"/>
          <w:szCs w:val="28"/>
          <w:lang w:val="az-Latn-AZ"/>
        </w:rPr>
      </w:pPr>
      <w:r>
        <w:rPr>
          <w:b/>
          <w:sz w:val="28"/>
          <w:szCs w:val="28"/>
          <w:lang w:val="az-Latn-AZ"/>
        </w:rPr>
        <w:t>5.3. Fənn üzrə sərbəst işlərin mövzuları</w:t>
      </w:r>
    </w:p>
    <w:tbl>
      <w:tblPr>
        <w:tblStyle w:val="a3"/>
        <w:tblW w:w="0" w:type="auto"/>
        <w:tblLook w:val="04A0"/>
      </w:tblPr>
      <w:tblGrid>
        <w:gridCol w:w="907"/>
        <w:gridCol w:w="8381"/>
      </w:tblGrid>
      <w:tr w:rsidR="00E475BB" w:rsidTr="005224E2">
        <w:trPr>
          <w:trHeight w:val="680"/>
        </w:trPr>
        <w:tc>
          <w:tcPr>
            <w:tcW w:w="935"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jc w:val="center"/>
              <w:rPr>
                <w:lang w:val="az-Latn-AZ" w:eastAsia="en-US"/>
              </w:rPr>
            </w:pPr>
            <w:r>
              <w:rPr>
                <w:lang w:val="az-Latn-AZ" w:eastAsia="en-US"/>
              </w:rPr>
              <w:t>Sıra</w:t>
            </w:r>
          </w:p>
          <w:p w:rsidR="00E475BB" w:rsidRDefault="00E475BB" w:rsidP="005224E2">
            <w:pPr>
              <w:jc w:val="center"/>
              <w:rPr>
                <w:lang w:val="az-Latn-AZ" w:eastAsia="en-US"/>
              </w:rPr>
            </w:pPr>
            <w:r>
              <w:rPr>
                <w:lang w:eastAsia="en-US"/>
              </w:rPr>
              <w:t>№</w:t>
            </w:r>
            <w:r>
              <w:rPr>
                <w:lang w:val="az-Latn-AZ" w:eastAsia="en-US"/>
              </w:rPr>
              <w:t>-si</w:t>
            </w:r>
          </w:p>
        </w:tc>
        <w:tc>
          <w:tcPr>
            <w:tcW w:w="8919"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jc w:val="center"/>
              <w:rPr>
                <w:lang w:val="az-Latn-AZ" w:eastAsia="en-US"/>
              </w:rPr>
            </w:pPr>
            <w:r>
              <w:rPr>
                <w:lang w:val="az-Latn-AZ" w:eastAsia="en-US"/>
              </w:rPr>
              <w:t>Mövzunun adı</w:t>
            </w:r>
          </w:p>
        </w:tc>
      </w:tr>
      <w:tr w:rsidR="00E475BB" w:rsidRPr="00160492" w:rsidTr="005224E2">
        <w:trPr>
          <w:trHeight w:val="397"/>
        </w:trPr>
        <w:tc>
          <w:tcPr>
            <w:tcW w:w="935"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jc w:val="center"/>
              <w:rPr>
                <w:lang w:val="az-Latn-AZ" w:eastAsia="en-US"/>
              </w:rPr>
            </w:pPr>
            <w:r>
              <w:rPr>
                <w:lang w:val="az-Latn-AZ" w:eastAsia="en-US"/>
              </w:rPr>
              <w:t>1.</w:t>
            </w:r>
          </w:p>
        </w:tc>
        <w:tc>
          <w:tcPr>
            <w:tcW w:w="8919"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rPr>
                <w:lang w:val="az-Latn-AZ" w:eastAsia="en-US"/>
              </w:rPr>
            </w:pPr>
            <w:r>
              <w:rPr>
                <w:lang w:val="az-Latn-AZ" w:eastAsia="en-US"/>
              </w:rPr>
              <w:t xml:space="preserve">İnşaat materiallarının istehsalında istifadə olunan xammal materialları. </w:t>
            </w:r>
          </w:p>
        </w:tc>
      </w:tr>
      <w:tr w:rsidR="00E475BB" w:rsidRPr="00160492" w:rsidTr="005224E2">
        <w:trPr>
          <w:trHeight w:val="397"/>
        </w:trPr>
        <w:tc>
          <w:tcPr>
            <w:tcW w:w="935"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jc w:val="center"/>
              <w:rPr>
                <w:lang w:val="az-Latn-AZ" w:eastAsia="en-US"/>
              </w:rPr>
            </w:pPr>
            <w:r>
              <w:rPr>
                <w:lang w:val="az-Latn-AZ" w:eastAsia="en-US"/>
              </w:rPr>
              <w:t>2.</w:t>
            </w:r>
          </w:p>
        </w:tc>
        <w:tc>
          <w:tcPr>
            <w:tcW w:w="8919"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rPr>
                <w:lang w:val="az-Latn-AZ" w:eastAsia="en-US"/>
              </w:rPr>
            </w:pPr>
            <w:r>
              <w:rPr>
                <w:lang w:val="az-Latn-AZ" w:eastAsia="en-US"/>
              </w:rPr>
              <w:t>Portlandsementin xüsusi növləri və onların istehsal zamanı yaranan problemlər.</w:t>
            </w:r>
          </w:p>
        </w:tc>
      </w:tr>
      <w:tr w:rsidR="00E475BB" w:rsidRPr="00160492" w:rsidTr="005224E2">
        <w:trPr>
          <w:trHeight w:val="397"/>
        </w:trPr>
        <w:tc>
          <w:tcPr>
            <w:tcW w:w="935"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jc w:val="center"/>
              <w:rPr>
                <w:lang w:val="az-Latn-AZ" w:eastAsia="en-US"/>
              </w:rPr>
            </w:pPr>
            <w:r>
              <w:rPr>
                <w:lang w:val="az-Latn-AZ" w:eastAsia="en-US"/>
              </w:rPr>
              <w:t>3.</w:t>
            </w:r>
          </w:p>
        </w:tc>
        <w:tc>
          <w:tcPr>
            <w:tcW w:w="8919"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rPr>
                <w:lang w:val="az-Latn-AZ" w:eastAsia="en-US"/>
              </w:rPr>
            </w:pPr>
            <w:r>
              <w:rPr>
                <w:lang w:val="az-Latn-AZ" w:eastAsia="en-US"/>
              </w:rPr>
              <w:t>Portlandsementin  istehsalı , bərkimə prosesi, korroziyası.İshehsal zamanı yaranan problemlər.</w:t>
            </w:r>
          </w:p>
        </w:tc>
      </w:tr>
      <w:tr w:rsidR="00E475BB" w:rsidRPr="00160492" w:rsidTr="005224E2">
        <w:trPr>
          <w:trHeight w:val="397"/>
        </w:trPr>
        <w:tc>
          <w:tcPr>
            <w:tcW w:w="935"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jc w:val="center"/>
              <w:rPr>
                <w:lang w:val="az-Latn-AZ" w:eastAsia="en-US"/>
              </w:rPr>
            </w:pPr>
            <w:r>
              <w:rPr>
                <w:lang w:val="az-Latn-AZ" w:eastAsia="en-US"/>
              </w:rPr>
              <w:t>4.</w:t>
            </w:r>
          </w:p>
        </w:tc>
        <w:tc>
          <w:tcPr>
            <w:tcW w:w="8919"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rPr>
                <w:lang w:val="az-Latn-AZ" w:eastAsia="en-US"/>
              </w:rPr>
            </w:pPr>
            <w:r>
              <w:rPr>
                <w:lang w:val="az-Latn-AZ" w:eastAsia="en-US"/>
              </w:rPr>
              <w:t>Betonların təsnifatı. Xammal materialın düzgün seçilməsi.</w:t>
            </w:r>
          </w:p>
        </w:tc>
      </w:tr>
      <w:tr w:rsidR="00E475BB" w:rsidTr="005224E2">
        <w:trPr>
          <w:trHeight w:val="397"/>
        </w:trPr>
        <w:tc>
          <w:tcPr>
            <w:tcW w:w="935"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jc w:val="center"/>
              <w:rPr>
                <w:lang w:val="az-Latn-AZ" w:eastAsia="en-US"/>
              </w:rPr>
            </w:pPr>
            <w:r>
              <w:rPr>
                <w:lang w:val="az-Latn-AZ" w:eastAsia="en-US"/>
              </w:rPr>
              <w:t>5.</w:t>
            </w:r>
          </w:p>
        </w:tc>
        <w:tc>
          <w:tcPr>
            <w:tcW w:w="8919"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rPr>
                <w:lang w:val="az-Latn-AZ" w:eastAsia="en-US"/>
              </w:rPr>
            </w:pPr>
            <w:r>
              <w:rPr>
                <w:lang w:val="az-Latn-AZ" w:eastAsia="en-US"/>
              </w:rPr>
              <w:t>Betonun layihələndirilməsi, tərkibinin seçilməsi.</w:t>
            </w:r>
          </w:p>
        </w:tc>
      </w:tr>
      <w:tr w:rsidR="00E475BB" w:rsidTr="005224E2">
        <w:trPr>
          <w:trHeight w:val="397"/>
        </w:trPr>
        <w:tc>
          <w:tcPr>
            <w:tcW w:w="935"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jc w:val="center"/>
              <w:rPr>
                <w:lang w:val="az-Latn-AZ" w:eastAsia="en-US"/>
              </w:rPr>
            </w:pPr>
            <w:r>
              <w:rPr>
                <w:lang w:val="az-Latn-AZ" w:eastAsia="en-US"/>
              </w:rPr>
              <w:t>6.</w:t>
            </w:r>
          </w:p>
        </w:tc>
        <w:tc>
          <w:tcPr>
            <w:tcW w:w="8919"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rPr>
                <w:lang w:val="az-Latn-AZ" w:eastAsia="en-US"/>
              </w:rPr>
            </w:pPr>
            <w:r>
              <w:rPr>
                <w:lang w:val="az-Latn-AZ" w:eastAsia="en-US"/>
              </w:rPr>
              <w:t>Beton qarışığının reoloji xassələri.</w:t>
            </w:r>
          </w:p>
        </w:tc>
      </w:tr>
      <w:tr w:rsidR="00E475BB" w:rsidRPr="00160492" w:rsidTr="005224E2">
        <w:trPr>
          <w:trHeight w:val="397"/>
        </w:trPr>
        <w:tc>
          <w:tcPr>
            <w:tcW w:w="935"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jc w:val="center"/>
              <w:rPr>
                <w:lang w:val="az-Latn-AZ" w:eastAsia="en-US"/>
              </w:rPr>
            </w:pPr>
            <w:r>
              <w:rPr>
                <w:lang w:val="az-Latn-AZ" w:eastAsia="en-US"/>
              </w:rPr>
              <w:t>7.</w:t>
            </w:r>
          </w:p>
        </w:tc>
        <w:tc>
          <w:tcPr>
            <w:tcW w:w="8919"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rPr>
                <w:lang w:val="az-Latn-AZ" w:eastAsia="en-US"/>
              </w:rPr>
            </w:pPr>
            <w:r>
              <w:rPr>
                <w:lang w:val="az-Latn-AZ" w:eastAsia="en-US"/>
              </w:rPr>
              <w:t>Beton qarışığının hazırlanması, daşınması, qəliblərə qoyulması zamanı yaranan problemlər.</w:t>
            </w:r>
          </w:p>
        </w:tc>
      </w:tr>
      <w:tr w:rsidR="00E475BB" w:rsidRPr="00160492" w:rsidTr="005224E2">
        <w:trPr>
          <w:trHeight w:val="397"/>
        </w:trPr>
        <w:tc>
          <w:tcPr>
            <w:tcW w:w="935"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jc w:val="center"/>
              <w:rPr>
                <w:lang w:val="az-Latn-AZ" w:eastAsia="en-US"/>
              </w:rPr>
            </w:pPr>
            <w:r>
              <w:rPr>
                <w:lang w:val="az-Latn-AZ" w:eastAsia="en-US"/>
              </w:rPr>
              <w:t>8.</w:t>
            </w:r>
          </w:p>
        </w:tc>
        <w:tc>
          <w:tcPr>
            <w:tcW w:w="8919"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rPr>
                <w:lang w:val="az-Latn-AZ" w:eastAsia="en-US"/>
              </w:rPr>
            </w:pPr>
            <w:r>
              <w:rPr>
                <w:lang w:val="az-Latn-AZ" w:eastAsia="en-US"/>
              </w:rPr>
              <w:t>Yüngül betonların təsnifatı, xammal materialları.</w:t>
            </w:r>
          </w:p>
        </w:tc>
      </w:tr>
      <w:tr w:rsidR="00E475BB" w:rsidTr="005224E2">
        <w:trPr>
          <w:trHeight w:val="397"/>
        </w:trPr>
        <w:tc>
          <w:tcPr>
            <w:tcW w:w="935"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jc w:val="center"/>
              <w:rPr>
                <w:lang w:val="az-Latn-AZ" w:eastAsia="en-US"/>
              </w:rPr>
            </w:pPr>
            <w:r>
              <w:rPr>
                <w:lang w:val="az-Latn-AZ" w:eastAsia="en-US"/>
              </w:rPr>
              <w:t>9.</w:t>
            </w:r>
          </w:p>
        </w:tc>
        <w:tc>
          <w:tcPr>
            <w:tcW w:w="8919"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rPr>
                <w:lang w:val="az-Latn-AZ" w:eastAsia="en-US"/>
              </w:rPr>
            </w:pPr>
            <w:r>
              <w:rPr>
                <w:lang w:val="az-Latn-AZ" w:eastAsia="en-US"/>
              </w:rPr>
              <w:t>Dəmir-beton konstruksiya materialları.</w:t>
            </w:r>
          </w:p>
        </w:tc>
      </w:tr>
      <w:tr w:rsidR="00E475BB" w:rsidTr="005224E2">
        <w:trPr>
          <w:trHeight w:val="397"/>
        </w:trPr>
        <w:tc>
          <w:tcPr>
            <w:tcW w:w="935"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jc w:val="center"/>
              <w:rPr>
                <w:lang w:val="az-Latn-AZ" w:eastAsia="en-US"/>
              </w:rPr>
            </w:pPr>
            <w:r>
              <w:rPr>
                <w:lang w:val="az-Latn-AZ" w:eastAsia="en-US"/>
              </w:rPr>
              <w:t>10.</w:t>
            </w:r>
          </w:p>
        </w:tc>
        <w:tc>
          <w:tcPr>
            <w:tcW w:w="8919" w:type="dxa"/>
            <w:tcBorders>
              <w:top w:val="single" w:sz="4" w:space="0" w:color="auto"/>
              <w:left w:val="single" w:sz="4" w:space="0" w:color="auto"/>
              <w:bottom w:val="single" w:sz="4" w:space="0" w:color="auto"/>
              <w:right w:val="single" w:sz="4" w:space="0" w:color="auto"/>
            </w:tcBorders>
            <w:vAlign w:val="center"/>
            <w:hideMark/>
          </w:tcPr>
          <w:p w:rsidR="00E475BB" w:rsidRDefault="00E475BB" w:rsidP="005224E2">
            <w:pPr>
              <w:rPr>
                <w:lang w:val="az-Latn-AZ" w:eastAsia="en-US"/>
              </w:rPr>
            </w:pPr>
            <w:r>
              <w:rPr>
                <w:lang w:val="az-Latn-AZ" w:eastAsia="en-US"/>
              </w:rPr>
              <w:t>İnşaat məhlullarının xassələri və növləri. Asbest-sement məmulatları.</w:t>
            </w:r>
          </w:p>
        </w:tc>
      </w:tr>
    </w:tbl>
    <w:p w:rsidR="00E475BB" w:rsidRDefault="00E475BB" w:rsidP="00E475BB">
      <w:pPr>
        <w:spacing w:line="360" w:lineRule="auto"/>
        <w:jc w:val="center"/>
        <w:rPr>
          <w:b/>
          <w:lang w:val="az-Latn-AZ"/>
        </w:rPr>
      </w:pPr>
    </w:p>
    <w:p w:rsidR="00E475BB" w:rsidRDefault="00E475BB" w:rsidP="00E475BB">
      <w:pPr>
        <w:spacing w:line="360" w:lineRule="auto"/>
        <w:jc w:val="both"/>
        <w:rPr>
          <w:b/>
          <w:lang w:val="az-Latn-AZ"/>
        </w:rPr>
      </w:pPr>
      <w:r>
        <w:rPr>
          <w:b/>
          <w:lang w:val="az-Latn-AZ"/>
        </w:rPr>
        <w:t>6. Davamiyyətə verilən tələblər.</w:t>
      </w:r>
    </w:p>
    <w:p w:rsidR="00E475BB" w:rsidRDefault="00E475BB" w:rsidP="00E475BB">
      <w:pPr>
        <w:spacing w:after="240"/>
        <w:jc w:val="both"/>
        <w:rPr>
          <w:lang w:val="az-Latn-AZ"/>
        </w:rPr>
      </w:pPr>
      <w:r>
        <w:rPr>
          <w:lang w:val="az-Latn-AZ"/>
        </w:rPr>
        <w:t>Dərsə davamiyyətə görə verilən maksimum bal 10 baldır. Balın miqdarı əsasən: tələbə semestr ərzində fənn üzrə bütün dərslərdə iştirak etdiyi halda ona 10 bal verilir. Semestr ərzində fənnin tədrisinə ayrılan saatların hər buraxılan 10 %-nə 1 bal çıxılır. Bütün fənlər üzrə semestr ərzində buraxılmış dərs saatlarının ümumi sayı normativ sənədlərdə müəyyən olunmuş həddən yuxarı olduğu halda tələbə imtahan sessiyasına buraxılmır və onun haqqında müəyyən qərar qəbul edilir.</w:t>
      </w:r>
    </w:p>
    <w:p w:rsidR="00E475BB" w:rsidRDefault="00E475BB" w:rsidP="00E475BB">
      <w:pPr>
        <w:spacing w:after="240"/>
        <w:jc w:val="both"/>
        <w:rPr>
          <w:lang w:val="az-Latn-AZ"/>
        </w:rPr>
      </w:pPr>
      <w:r>
        <w:rPr>
          <w:b/>
          <w:lang w:val="az-Latn-AZ"/>
        </w:rPr>
        <w:t xml:space="preserve">7. Qiymətləndirmə. </w:t>
      </w:r>
    </w:p>
    <w:p w:rsidR="00E475BB" w:rsidRDefault="00E475BB" w:rsidP="00E475BB">
      <w:pPr>
        <w:jc w:val="both"/>
        <w:rPr>
          <w:lang w:val="az-Latn-AZ"/>
        </w:rPr>
      </w:pPr>
      <w:r>
        <w:rPr>
          <w:lang w:val="az-Latn-AZ"/>
        </w:rPr>
        <w:t xml:space="preserve">Tələbənin biliyi maksimum 100 balla qiymətləndirilir. Bundan 50 balı tələbə semestr ərzində, 50 balı isə imtahanda toplayır. Semestr ərzində toplanan 50 bala aşağıdakılar aiddir: dərsə davamiyyətə görə ─ 10 bal;sərbəst işə görə ─ 10 bal;məşğələ (seminar) və ya laborator dərslərin nəticələrinə görə - 30 bal.Əgər fənn üzrə kurs işi (layihəsi) nəzərdə tutulubsa, onda məşğşlə (seminar) vəlaborator dərslərinə görə 20 bal, kurs işinin (layihəsinin) hazırlanması vəmüdafiəsinə görə 10 bal verilir. </w:t>
      </w:r>
    </w:p>
    <w:p w:rsidR="00E475BB" w:rsidRDefault="00E475BB" w:rsidP="00E475BB">
      <w:pPr>
        <w:jc w:val="both"/>
        <w:rPr>
          <w:lang w:val="az-Latn-AZ"/>
        </w:rPr>
      </w:pPr>
      <w:r>
        <w:rPr>
          <w:lang w:val="az-Latn-AZ"/>
        </w:rPr>
        <w:t xml:space="preserve">Tələbənin imtahanda topladığı balın miqdarı 17 baldan aşağı olmamalıdır. Fənn üzrə ayrılmış bütün saatların </w:t>
      </w:r>
      <w:r w:rsidR="005678AD">
        <w:rPr>
          <w:lang w:val="az-Latn-AZ"/>
        </w:rPr>
        <w:t>25</w:t>
      </w:r>
      <w:bookmarkStart w:id="0" w:name="_GoBack"/>
      <w:bookmarkEnd w:id="0"/>
      <w:r>
        <w:rPr>
          <w:lang w:val="az-Latn-AZ"/>
        </w:rPr>
        <w:t xml:space="preserve"> %-dən çoxunda iştirak etməyən tələbə həmin fənnin imtahanına buraxılmır.</w:t>
      </w:r>
    </w:p>
    <w:p w:rsidR="00E475BB" w:rsidRDefault="00E475BB" w:rsidP="00E475BB">
      <w:pPr>
        <w:ind w:firstLine="709"/>
        <w:jc w:val="both"/>
        <w:rPr>
          <w:lang w:val="az-Latn-AZ"/>
        </w:rPr>
      </w:pPr>
      <w:r>
        <w:rPr>
          <w:lang w:val="az-Latn-AZ"/>
        </w:rPr>
        <w:lastRenderedPageBreak/>
        <w:t>Fənn üzrə semestr ərzində toplanmış balın yekun miqdarına görə tələbənin biliyi Avropa Kredit Transfer Sisteminə (AKTS) görə aşağıdakı kimi qiymətləndirilir:</w:t>
      </w:r>
    </w:p>
    <w:p w:rsidR="00E475BB" w:rsidRDefault="00E475BB" w:rsidP="00E475BB">
      <w:pPr>
        <w:jc w:val="both"/>
        <w:rPr>
          <w:lang w:val="az-Latn-AZ"/>
        </w:rPr>
      </w:pPr>
      <w:r>
        <w:rPr>
          <w:lang w:val="az-Latn-AZ"/>
        </w:rPr>
        <w:t>51 baldan aşağı           –     “qeyri-kafi”      – F</w:t>
      </w:r>
    </w:p>
    <w:p w:rsidR="00E475BB" w:rsidRDefault="00E475BB" w:rsidP="00E475BB">
      <w:pPr>
        <w:jc w:val="both"/>
        <w:rPr>
          <w:lang w:val="az-Latn-AZ"/>
        </w:rPr>
      </w:pPr>
      <w:r>
        <w:rPr>
          <w:lang w:val="az-Latn-AZ"/>
        </w:rPr>
        <w:t>51 - 60 bal                   –     “qənaətbəxş     – E</w:t>
      </w:r>
    </w:p>
    <w:p w:rsidR="00E475BB" w:rsidRDefault="00E475BB" w:rsidP="00E475BB">
      <w:pPr>
        <w:jc w:val="both"/>
        <w:rPr>
          <w:lang w:val="az-Latn-AZ"/>
        </w:rPr>
      </w:pPr>
      <w:r>
        <w:rPr>
          <w:lang w:val="az-Latn-AZ"/>
        </w:rPr>
        <w:t>61 - 70 bal                   –     “kafi”               – D</w:t>
      </w:r>
    </w:p>
    <w:p w:rsidR="00E475BB" w:rsidRDefault="00E475BB" w:rsidP="00E475BB">
      <w:pPr>
        <w:jc w:val="both"/>
        <w:rPr>
          <w:lang w:val="az-Latn-AZ"/>
        </w:rPr>
      </w:pPr>
      <w:r>
        <w:rPr>
          <w:lang w:val="az-Latn-AZ"/>
        </w:rPr>
        <w:t>71 - 80 bal                   –     “yaxşı              – C</w:t>
      </w:r>
    </w:p>
    <w:p w:rsidR="00E475BB" w:rsidRDefault="00E475BB" w:rsidP="00E475BB">
      <w:pPr>
        <w:jc w:val="both"/>
        <w:rPr>
          <w:lang w:val="az-Latn-AZ"/>
        </w:rPr>
      </w:pPr>
      <w:r>
        <w:rPr>
          <w:lang w:val="az-Latn-AZ"/>
        </w:rPr>
        <w:t>81 - 90                         –     “çox yaxşı       – B</w:t>
      </w:r>
    </w:p>
    <w:p w:rsidR="00E475BB" w:rsidRDefault="00E475BB" w:rsidP="00E475BB">
      <w:pPr>
        <w:jc w:val="both"/>
        <w:rPr>
          <w:lang w:val="az-Latn-AZ"/>
        </w:rPr>
      </w:pPr>
      <w:r>
        <w:rPr>
          <w:lang w:val="az-Latn-AZ"/>
        </w:rPr>
        <w:t>91 - 100                       –     “əla”                – A</w:t>
      </w:r>
    </w:p>
    <w:p w:rsidR="00E475BB" w:rsidRDefault="00E475BB" w:rsidP="00E475BB">
      <w:pPr>
        <w:spacing w:before="240" w:after="240"/>
        <w:jc w:val="both"/>
        <w:rPr>
          <w:lang w:val="az-Latn-AZ"/>
        </w:rPr>
      </w:pPr>
      <w:r>
        <w:rPr>
          <w:b/>
          <w:lang w:val="az-Latn-AZ"/>
        </w:rPr>
        <w:t xml:space="preserve">8. Davranış qaydalarının pozulması. </w:t>
      </w:r>
      <w:r>
        <w:rPr>
          <w:lang w:val="az-Latn-AZ"/>
        </w:rPr>
        <w:t>Tələbə Universitetin daxili nizam-intizam qaydalarını pozduqda Əsasnamədə nəzərdə tutulan qaydada tədbir görülür.</w:t>
      </w:r>
    </w:p>
    <w:p w:rsidR="00E475BB" w:rsidRDefault="00E475BB" w:rsidP="00E475BB">
      <w:pPr>
        <w:spacing w:after="240"/>
        <w:jc w:val="both"/>
        <w:rPr>
          <w:b/>
          <w:lang w:val="az-Latn-AZ"/>
        </w:rPr>
      </w:pPr>
      <w:r>
        <w:rPr>
          <w:b/>
          <w:lang w:val="az-Latn-AZ"/>
        </w:rPr>
        <w:t xml:space="preserve">9. Fənn üzrə tələblər, tapşırıqlar. </w:t>
      </w:r>
    </w:p>
    <w:p w:rsidR="00E475BB" w:rsidRDefault="00E475BB" w:rsidP="00E475BB">
      <w:pPr>
        <w:jc w:val="both"/>
        <w:rPr>
          <w:lang w:val="az-Latn-AZ"/>
        </w:rPr>
      </w:pPr>
      <w:r>
        <w:rPr>
          <w:lang w:val="az-Latn-AZ"/>
        </w:rPr>
        <w:t>Fənnin tədrisi nəticəsində tələbənin əldə etdikləri biliklər:</w:t>
      </w:r>
    </w:p>
    <w:p w:rsidR="00E475BB" w:rsidRDefault="00E475BB" w:rsidP="00E475BB">
      <w:pPr>
        <w:jc w:val="both"/>
        <w:rPr>
          <w:lang w:val="az-Latn-AZ"/>
        </w:rPr>
      </w:pPr>
      <w:r>
        <w:rPr>
          <w:lang w:val="az-Latn-AZ"/>
        </w:rPr>
        <w:t>─ inşaatda istifadə olunan inşaat materialları və məmulatlarının istehsal texnologiyası, onların əsas fiziki, kimyəvi və mexaniki xassələri, sınaq üsulları, daşınma və saxlanılma qaydaları, tətbiq sahələri haqqında müəyyən biliyə malik olmalıdır;</w:t>
      </w:r>
    </w:p>
    <w:p w:rsidR="00E475BB" w:rsidRDefault="00E475BB" w:rsidP="00E475BB">
      <w:pPr>
        <w:jc w:val="both"/>
        <w:rPr>
          <w:lang w:val="az-Latn-AZ"/>
        </w:rPr>
      </w:pPr>
      <w:r>
        <w:rPr>
          <w:lang w:val="az-Latn-AZ"/>
        </w:rPr>
        <w:t>─ yapışdırıcı maddələrin, betonların, keramik materialların, polimer inşaat materialları və məmulatlarının və digər inşaat materiallarının istehsal texnologiyasını və tətbiq sahələrini bilməlidir.</w:t>
      </w:r>
    </w:p>
    <w:p w:rsidR="00E475BB" w:rsidRDefault="00E475BB" w:rsidP="00E475BB">
      <w:pPr>
        <w:spacing w:before="240"/>
        <w:jc w:val="both"/>
        <w:rPr>
          <w:b/>
          <w:lang w:val="az-Latn-AZ"/>
        </w:rPr>
      </w:pPr>
      <w:r>
        <w:rPr>
          <w:b/>
          <w:lang w:val="az-Latn-AZ"/>
        </w:rPr>
        <w:t>10. Tələbələrin fənn haqqında fikrinin öyrənilməsi.</w:t>
      </w:r>
    </w:p>
    <w:p w:rsidR="00E475BB" w:rsidRDefault="00E475BB" w:rsidP="00E475BB">
      <w:pPr>
        <w:spacing w:before="240"/>
        <w:jc w:val="both"/>
        <w:rPr>
          <w:lang w:val="az-Latn-AZ"/>
        </w:rPr>
      </w:pPr>
      <w:r>
        <w:rPr>
          <w:lang w:val="az-Latn-AZ"/>
        </w:rPr>
        <w:t>Tələbələrdən semestr ərzində iki dəfə ─ birincisi, fənnin tədrisinin başlanğıcından iki həftə sonra, ikincisi, tədrisin sonuncu həftəsində anonim sorğu vasitəsi ilə onlardan fənnin tədrisinə və müəllimin fəaliyyətinə qiymət vermək tələb olunur.</w:t>
      </w:r>
    </w:p>
    <w:p w:rsidR="00E475BB" w:rsidRDefault="00E475BB" w:rsidP="00E475BB">
      <w:pPr>
        <w:jc w:val="both"/>
        <w:rPr>
          <w:b/>
          <w:lang w:val="az-Latn-AZ"/>
        </w:rPr>
      </w:pPr>
    </w:p>
    <w:p w:rsidR="00E475BB" w:rsidRDefault="00E475BB" w:rsidP="00E475BB">
      <w:pPr>
        <w:jc w:val="both"/>
        <w:rPr>
          <w:b/>
          <w:lang w:val="az-Latn-AZ"/>
        </w:rPr>
      </w:pPr>
      <w:r>
        <w:rPr>
          <w:b/>
          <w:lang w:val="az-Latn-AZ"/>
        </w:rPr>
        <w:t>Mü</w:t>
      </w:r>
      <w:r w:rsidR="00D204E8">
        <w:rPr>
          <w:b/>
          <w:lang w:val="az-Latn-AZ"/>
        </w:rPr>
        <w:t>hazirə müəllimi</w:t>
      </w:r>
      <w:r>
        <w:rPr>
          <w:b/>
          <w:lang w:val="az-Latn-AZ"/>
        </w:rPr>
        <w:t xml:space="preserve">: ____________ </w:t>
      </w:r>
      <w:r w:rsidR="00A8380A">
        <w:rPr>
          <w:b/>
          <w:lang w:val="az-Latn-AZ"/>
        </w:rPr>
        <w:t>Şahmarov V.Ü.</w:t>
      </w:r>
    </w:p>
    <w:p w:rsidR="00E475BB" w:rsidRDefault="00E475BB" w:rsidP="00E475BB">
      <w:pPr>
        <w:jc w:val="both"/>
        <w:rPr>
          <w:b/>
          <w:lang w:val="az-Latn-AZ"/>
        </w:rPr>
      </w:pPr>
    </w:p>
    <w:p w:rsidR="00E475BB" w:rsidRPr="00460CF2" w:rsidRDefault="00E475BB" w:rsidP="00E475BB">
      <w:pPr>
        <w:rPr>
          <w:lang w:val="az-Latn-AZ"/>
        </w:rPr>
      </w:pPr>
      <w:r>
        <w:rPr>
          <w:b/>
          <w:sz w:val="28"/>
          <w:szCs w:val="28"/>
          <w:lang w:val="az-Latn-AZ"/>
        </w:rPr>
        <w:t>“_____”________________ 201</w:t>
      </w:r>
      <w:r w:rsidR="00D57A31">
        <w:rPr>
          <w:b/>
          <w:sz w:val="28"/>
          <w:szCs w:val="28"/>
          <w:lang w:val="az-Latn-AZ"/>
        </w:rPr>
        <w:t>6</w:t>
      </w:r>
      <w:r>
        <w:rPr>
          <w:b/>
          <w:sz w:val="28"/>
          <w:szCs w:val="28"/>
          <w:lang w:val="az-Latn-AZ"/>
        </w:rPr>
        <w:t>-c</w:t>
      </w:r>
      <w:r w:rsidR="00D57A31">
        <w:rPr>
          <w:b/>
          <w:sz w:val="28"/>
          <w:szCs w:val="28"/>
          <w:lang w:val="az-Latn-AZ"/>
        </w:rPr>
        <w:t>ı</w:t>
      </w:r>
      <w:r>
        <w:rPr>
          <w:b/>
          <w:sz w:val="28"/>
          <w:szCs w:val="28"/>
          <w:lang w:val="az-Latn-AZ"/>
        </w:rPr>
        <w:t xml:space="preserve">  il</w:t>
      </w:r>
    </w:p>
    <w:p w:rsidR="00493021" w:rsidRPr="00E475BB" w:rsidRDefault="00493021">
      <w:pPr>
        <w:rPr>
          <w:lang w:val="az-Latn-AZ"/>
        </w:rPr>
      </w:pPr>
    </w:p>
    <w:sectPr w:rsidR="00493021" w:rsidRPr="00E475BB" w:rsidSect="000F19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40C2"/>
    <w:rsid w:val="000F19C8"/>
    <w:rsid w:val="00160492"/>
    <w:rsid w:val="00462064"/>
    <w:rsid w:val="00493021"/>
    <w:rsid w:val="005678AD"/>
    <w:rsid w:val="008C14B8"/>
    <w:rsid w:val="00A8380A"/>
    <w:rsid w:val="00AB40C2"/>
    <w:rsid w:val="00D204E8"/>
    <w:rsid w:val="00D57A31"/>
    <w:rsid w:val="00E47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5BB"/>
    <w:pPr>
      <w:spacing w:after="0" w:line="240" w:lineRule="auto"/>
    </w:pPr>
    <w:rPr>
      <w:rFonts w:ascii="Times New Roman" w:eastAsia="MS Mincho"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75BB"/>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5BB"/>
    <w:pPr>
      <w:spacing w:after="0" w:line="240" w:lineRule="auto"/>
    </w:pPr>
    <w:rPr>
      <w:rFonts w:ascii="Times New Roman" w:eastAsia="MS Mincho"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75BB"/>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1174</Words>
  <Characters>6698</Characters>
  <Application>Microsoft Office Word</Application>
  <DocSecurity>0</DocSecurity>
  <Lines>55</Lines>
  <Paragraphs>15</Paragraphs>
  <ScaleCrop>false</ScaleCrop>
  <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yapismat</cp:lastModifiedBy>
  <cp:revision>10</cp:revision>
  <cp:lastPrinted>2016-09-28T14:06:00Z</cp:lastPrinted>
  <dcterms:created xsi:type="dcterms:W3CDTF">2015-09-17T04:49:00Z</dcterms:created>
  <dcterms:modified xsi:type="dcterms:W3CDTF">2016-09-28T14:07:00Z</dcterms:modified>
</cp:coreProperties>
</file>